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1870"/>
        <w:gridCol w:w="6120"/>
      </w:tblGrid>
      <w:tr w:rsidR="004152E7" w:rsidRPr="005A3BF9">
        <w:tc>
          <w:tcPr>
            <w:tcW w:w="1870" w:type="dxa"/>
          </w:tcPr>
          <w:p w:rsidR="004152E7" w:rsidRPr="005A3BF9" w:rsidRDefault="004152E7" w:rsidP="00E70A21">
            <w:pPr>
              <w:rPr>
                <w:rFonts w:asciiTheme="minorHAnsi" w:hAnsiTheme="minorHAnsi" w:cstheme="minorHAnsi"/>
                <w:sz w:val="24"/>
                <w:szCs w:val="24"/>
              </w:rPr>
            </w:pPr>
            <w:bookmarkStart w:id="0" w:name="_GoBack"/>
            <w:bookmarkEnd w:id="0"/>
            <w:r w:rsidRPr="005A3BF9">
              <w:rPr>
                <w:rFonts w:asciiTheme="minorHAnsi" w:hAnsiTheme="minorHAnsi" w:cstheme="minorHAnsi"/>
                <w:sz w:val="24"/>
                <w:szCs w:val="24"/>
              </w:rPr>
              <w:t>Dato</w:t>
            </w:r>
          </w:p>
        </w:tc>
        <w:sdt>
          <w:sdtPr>
            <w:rPr>
              <w:rFonts w:asciiTheme="minorHAnsi" w:hAnsiTheme="minorHAnsi" w:cstheme="minorHAnsi"/>
              <w:sz w:val="24"/>
              <w:szCs w:val="24"/>
            </w:rPr>
            <w:tag w:val="DocumentDate"/>
            <w:id w:val="10012"/>
            <w:placeholder>
              <w:docPart w:val="DefaultPlaceholder_1082065160"/>
            </w:placeholder>
            <w:dataBinding w:prefixMappings="xmlns:gbs='http://www.software-innovation.no/growBusinessDocument'" w:xpath="/gbs:GrowBusinessDocument/gbs:DocumentDate[@gbs:key='10012']" w:storeItemID="{BEDC3655-84A7-44C1-BDBF-779B7B00C7CF}"/>
            <w:date w:fullDate="2018-11-01T00:00:00Z">
              <w:dateFormat w:val="d. MMMM yyyy"/>
              <w:lid w:val="nb-NO"/>
              <w:storeMappedDataAs w:val="dateTime"/>
              <w:calendar w:val="gregorian"/>
            </w:date>
          </w:sdtPr>
          <w:sdtEndPr/>
          <w:sdtContent>
            <w:tc>
              <w:tcPr>
                <w:tcW w:w="6120" w:type="dxa"/>
              </w:tcPr>
              <w:p w:rsidR="004152E7" w:rsidRPr="005A3BF9" w:rsidRDefault="00447566" w:rsidP="00161B93">
                <w:pPr>
                  <w:rPr>
                    <w:rFonts w:asciiTheme="minorHAnsi" w:hAnsiTheme="minorHAnsi" w:cstheme="minorHAnsi"/>
                    <w:sz w:val="24"/>
                    <w:szCs w:val="24"/>
                  </w:rPr>
                </w:pPr>
                <w:r w:rsidRPr="005A3BF9">
                  <w:rPr>
                    <w:rFonts w:asciiTheme="minorHAnsi" w:hAnsiTheme="minorHAnsi" w:cstheme="minorHAnsi"/>
                    <w:sz w:val="24"/>
                    <w:szCs w:val="24"/>
                  </w:rPr>
                  <w:t>1. november 2018</w:t>
                </w:r>
              </w:p>
            </w:tc>
          </w:sdtContent>
        </w:sdt>
      </w:tr>
      <w:tr w:rsidR="00206E38" w:rsidRPr="005A3BF9">
        <w:tc>
          <w:tcPr>
            <w:tcW w:w="1870" w:type="dxa"/>
          </w:tcPr>
          <w:p w:rsidR="00206E38" w:rsidRPr="005A3BF9" w:rsidRDefault="004152E7" w:rsidP="00E70A21">
            <w:pPr>
              <w:rPr>
                <w:rFonts w:asciiTheme="minorHAnsi" w:hAnsiTheme="minorHAnsi" w:cstheme="minorHAnsi"/>
                <w:sz w:val="24"/>
                <w:szCs w:val="24"/>
              </w:rPr>
            </w:pPr>
            <w:proofErr w:type="spellStart"/>
            <w:r w:rsidRPr="005A3BF9">
              <w:rPr>
                <w:rFonts w:asciiTheme="minorHAnsi" w:hAnsiTheme="minorHAnsi" w:cstheme="minorHAnsi"/>
                <w:sz w:val="24"/>
                <w:szCs w:val="24"/>
              </w:rPr>
              <w:t>Saksnr</w:t>
            </w:r>
            <w:proofErr w:type="spellEnd"/>
            <w:r w:rsidRPr="005A3BF9">
              <w:rPr>
                <w:rFonts w:asciiTheme="minorHAnsi" w:hAnsiTheme="minorHAnsi" w:cstheme="minorHAnsi"/>
                <w:sz w:val="24"/>
                <w:szCs w:val="24"/>
              </w:rPr>
              <w:t>.:</w:t>
            </w:r>
          </w:p>
        </w:tc>
        <w:sdt>
          <w:sdtPr>
            <w:rPr>
              <w:rFonts w:asciiTheme="minorHAnsi" w:hAnsiTheme="minorHAnsi" w:cstheme="minorHAnsi"/>
              <w:sz w:val="24"/>
              <w:szCs w:val="24"/>
            </w:rPr>
            <w:tag w:val="DocumentNumber"/>
            <w:id w:val="10000"/>
            <w:placeholder>
              <w:docPart w:val="D292306643B040998F21AB7F418E6E07"/>
            </w:placeholder>
            <w:dataBinding w:prefixMappings="xmlns:gbs='http://www.software-innovation.no/growBusinessDocument'" w:xpath="/gbs:GrowBusinessDocument/gbs:DocumentNumber[@gbs:key='10000']" w:storeItemID="{BEDC3655-84A7-44C1-BDBF-779B7B00C7CF}"/>
            <w:text/>
          </w:sdtPr>
          <w:sdtEndPr/>
          <w:sdtContent>
            <w:tc>
              <w:tcPr>
                <w:tcW w:w="6120" w:type="dxa"/>
              </w:tcPr>
              <w:p w:rsidR="00206E38" w:rsidRPr="005A3BF9" w:rsidRDefault="00447566" w:rsidP="000C2962">
                <w:pPr>
                  <w:rPr>
                    <w:rFonts w:asciiTheme="minorHAnsi" w:hAnsiTheme="minorHAnsi" w:cstheme="minorHAnsi"/>
                    <w:sz w:val="24"/>
                    <w:szCs w:val="24"/>
                  </w:rPr>
                </w:pPr>
                <w:r w:rsidRPr="005A3BF9">
                  <w:rPr>
                    <w:rFonts w:asciiTheme="minorHAnsi" w:hAnsiTheme="minorHAnsi" w:cstheme="minorHAnsi"/>
                    <w:sz w:val="24"/>
                    <w:szCs w:val="24"/>
                  </w:rPr>
                  <w:t>201825673-1</w:t>
                </w:r>
              </w:p>
            </w:tc>
          </w:sdtContent>
        </w:sdt>
      </w:tr>
      <w:tr w:rsidR="00206E38" w:rsidRPr="005A3BF9">
        <w:tc>
          <w:tcPr>
            <w:tcW w:w="1870" w:type="dxa"/>
          </w:tcPr>
          <w:p w:rsidR="00206E38" w:rsidRPr="005A3BF9" w:rsidRDefault="00206E38" w:rsidP="00E70A21">
            <w:pPr>
              <w:rPr>
                <w:rFonts w:asciiTheme="minorHAnsi" w:hAnsiTheme="minorHAnsi" w:cstheme="minorHAnsi"/>
                <w:sz w:val="24"/>
                <w:szCs w:val="24"/>
              </w:rPr>
            </w:pPr>
            <w:r w:rsidRPr="005A3BF9">
              <w:rPr>
                <w:rFonts w:asciiTheme="minorHAnsi" w:hAnsiTheme="minorHAnsi" w:cstheme="minorHAnsi"/>
                <w:sz w:val="24"/>
                <w:szCs w:val="24"/>
              </w:rPr>
              <w:t>Saksbehandler</w:t>
            </w:r>
          </w:p>
        </w:tc>
        <w:sdt>
          <w:sdtPr>
            <w:rPr>
              <w:rFonts w:asciiTheme="minorHAnsi" w:hAnsiTheme="minorHAnsi" w:cstheme="minorHAnsi"/>
              <w:sz w:val="24"/>
              <w:szCs w:val="24"/>
            </w:rPr>
            <w:tag w:val="OurRef.Name"/>
            <w:id w:val="10001"/>
            <w:placeholder>
              <w:docPart w:val="C5456899083D4A88A7F92C87488F3421"/>
            </w:placeholder>
            <w:dataBinding w:prefixMappings="xmlns:gbs='http://www.software-innovation.no/growBusinessDocument'" w:xpath="/gbs:GrowBusinessDocument/gbs:OurRef.Name[@gbs:key='10001']" w:storeItemID="{BEDC3655-84A7-44C1-BDBF-779B7B00C7CF}"/>
            <w:text/>
          </w:sdtPr>
          <w:sdtEndPr/>
          <w:sdtContent>
            <w:tc>
              <w:tcPr>
                <w:tcW w:w="6120" w:type="dxa"/>
              </w:tcPr>
              <w:p w:rsidR="00206E38" w:rsidRPr="005A3BF9" w:rsidRDefault="00447566" w:rsidP="00E038A3">
                <w:pPr>
                  <w:rPr>
                    <w:rFonts w:asciiTheme="minorHAnsi" w:hAnsiTheme="minorHAnsi" w:cstheme="minorHAnsi"/>
                    <w:sz w:val="24"/>
                    <w:szCs w:val="24"/>
                  </w:rPr>
                </w:pPr>
                <w:r w:rsidRPr="005A3BF9">
                  <w:rPr>
                    <w:rFonts w:asciiTheme="minorHAnsi" w:hAnsiTheme="minorHAnsi" w:cstheme="minorHAnsi"/>
                    <w:sz w:val="24"/>
                    <w:szCs w:val="24"/>
                  </w:rPr>
                  <w:t>Jørund Haugland</w:t>
                </w:r>
              </w:p>
            </w:tc>
          </w:sdtContent>
        </w:sdt>
      </w:tr>
    </w:tbl>
    <w:p w:rsidR="00206E38" w:rsidRPr="005A3BF9" w:rsidRDefault="00206E38">
      <w:pPr>
        <w:rPr>
          <w:rFonts w:asciiTheme="minorHAnsi" w:hAnsiTheme="minorHAnsi" w:cstheme="minorHAnsi"/>
          <w:noProof/>
          <w:sz w:val="24"/>
          <w:szCs w:val="24"/>
        </w:rPr>
      </w:pPr>
    </w:p>
    <w:p w:rsidR="004152E7" w:rsidRPr="005A3BF9" w:rsidRDefault="004152E7">
      <w:pPr>
        <w:rPr>
          <w:rFonts w:asciiTheme="minorHAnsi" w:hAnsiTheme="minorHAnsi" w:cstheme="minorHAnsi"/>
          <w:noProof/>
          <w:sz w:val="24"/>
          <w:szCs w:val="24"/>
        </w:rPr>
      </w:pPr>
    </w:p>
    <w:p w:rsidR="004152E7" w:rsidRPr="005A3BF9" w:rsidRDefault="004152E7">
      <w:pPr>
        <w:rPr>
          <w:rFonts w:asciiTheme="minorHAnsi" w:hAnsiTheme="minorHAnsi" w:cstheme="minorHAnsi"/>
          <w:noProof/>
          <w:sz w:val="24"/>
          <w:szCs w:val="24"/>
        </w:rPr>
      </w:pPr>
    </w:p>
    <w:tbl>
      <w:tblPr>
        <w:tblW w:w="7990" w:type="dxa"/>
        <w:tblLayout w:type="fixed"/>
        <w:tblCellMar>
          <w:left w:w="70" w:type="dxa"/>
          <w:right w:w="70" w:type="dxa"/>
        </w:tblCellMar>
        <w:tblLook w:val="0000" w:firstRow="0" w:lastRow="0" w:firstColumn="0" w:lastColumn="0" w:noHBand="0" w:noVBand="0"/>
      </w:tblPr>
      <w:tblGrid>
        <w:gridCol w:w="5470"/>
        <w:gridCol w:w="2520"/>
      </w:tblGrid>
      <w:tr w:rsidR="000B03D3" w:rsidRPr="005A3BF9" w:rsidTr="000B03D3">
        <w:trPr>
          <w:trHeight w:val="257"/>
        </w:trPr>
        <w:tc>
          <w:tcPr>
            <w:tcW w:w="5470" w:type="dxa"/>
          </w:tcPr>
          <w:p w:rsidR="000B03D3" w:rsidRPr="005A3BF9" w:rsidRDefault="000B03D3">
            <w:pPr>
              <w:rPr>
                <w:rFonts w:asciiTheme="minorHAnsi" w:hAnsiTheme="minorHAnsi" w:cstheme="minorHAnsi"/>
                <w:b/>
                <w:noProof/>
                <w:sz w:val="24"/>
                <w:szCs w:val="24"/>
              </w:rPr>
            </w:pPr>
            <w:r w:rsidRPr="005A3BF9">
              <w:rPr>
                <w:rFonts w:asciiTheme="minorHAnsi" w:hAnsiTheme="minorHAnsi" w:cstheme="minorHAnsi"/>
                <w:b/>
                <w:noProof/>
                <w:sz w:val="24"/>
                <w:szCs w:val="24"/>
              </w:rPr>
              <w:t>Saksgang</w:t>
            </w:r>
          </w:p>
        </w:tc>
        <w:tc>
          <w:tcPr>
            <w:tcW w:w="2520" w:type="dxa"/>
          </w:tcPr>
          <w:p w:rsidR="000B03D3" w:rsidRPr="005A3BF9" w:rsidRDefault="000B03D3">
            <w:pPr>
              <w:rPr>
                <w:rFonts w:asciiTheme="minorHAnsi" w:hAnsiTheme="minorHAnsi" w:cstheme="minorHAnsi"/>
                <w:b/>
                <w:noProof/>
                <w:sz w:val="24"/>
                <w:szCs w:val="24"/>
              </w:rPr>
            </w:pPr>
            <w:r w:rsidRPr="005A3BF9">
              <w:rPr>
                <w:rFonts w:asciiTheme="minorHAnsi" w:hAnsiTheme="minorHAnsi" w:cstheme="minorHAnsi"/>
                <w:b/>
                <w:noProof/>
                <w:sz w:val="24"/>
                <w:szCs w:val="24"/>
              </w:rPr>
              <w:t>Møtedato</w:t>
            </w:r>
          </w:p>
        </w:tc>
      </w:tr>
      <w:tr w:rsidR="000B03D3" w:rsidRPr="005A3BF9" w:rsidTr="000B03D3">
        <w:trPr>
          <w:trHeight w:val="257"/>
        </w:trPr>
        <w:sdt>
          <w:sdtPr>
            <w:rPr>
              <w:rFonts w:asciiTheme="minorHAnsi" w:hAnsiTheme="minorHAnsi" w:cstheme="minorHAnsi"/>
              <w:noProof/>
              <w:sz w:val="24"/>
              <w:szCs w:val="24"/>
            </w:rPr>
            <w:tag w:val="ToActivity.FromOthersToMe.ToBoard.Name"/>
            <w:id w:val="10005"/>
            <w:placeholder>
              <w:docPart w:val="1F35A1CBB4F94A46BF8DB52A209B59CC"/>
            </w:placeholder>
            <w:dataBinding w:prefixMappings="xmlns:gbs='http://www.software-innovation.no/growBusinessDocument'" w:xpath="/gbs:GrowBusinessDocument/gbs:Lists/gbs:MultipleLines/gbs:ToActivity[@gbs:name='SaksgangTabell']/gbs:ToActivity.FromOthersToMe.ToBoard.Name/gbs:value[@gbs:key='10005']" w:storeItemID="{BEDC3655-84A7-44C1-BDBF-779B7B00C7CF}"/>
            <w:text/>
          </w:sdtPr>
          <w:sdtEndPr/>
          <w:sdtContent>
            <w:tc>
              <w:tcPr>
                <w:tcW w:w="5470" w:type="dxa"/>
              </w:tcPr>
              <w:p w:rsidR="000B03D3" w:rsidRPr="005A3BF9" w:rsidRDefault="006A750D" w:rsidP="000C7D69">
                <w:pPr>
                  <w:rPr>
                    <w:rFonts w:asciiTheme="minorHAnsi" w:hAnsiTheme="minorHAnsi" w:cstheme="minorHAnsi"/>
                    <w:noProof/>
                    <w:sz w:val="24"/>
                    <w:szCs w:val="24"/>
                  </w:rPr>
                </w:pPr>
                <w:r>
                  <w:rPr>
                    <w:rFonts w:asciiTheme="minorHAnsi" w:hAnsiTheme="minorHAnsi" w:cstheme="minorHAnsi"/>
                    <w:noProof/>
                    <w:sz w:val="24"/>
                    <w:szCs w:val="24"/>
                  </w:rPr>
                  <w:t>-</w:t>
                </w:r>
              </w:p>
            </w:tc>
          </w:sdtContent>
        </w:sdt>
        <w:tc>
          <w:tcPr>
            <w:tcW w:w="2520" w:type="dxa"/>
          </w:tcPr>
          <w:p w:rsidR="000B03D3" w:rsidRPr="005A3BF9" w:rsidRDefault="006A750D" w:rsidP="000C7D69">
            <w:pPr>
              <w:rPr>
                <w:rFonts w:asciiTheme="minorHAnsi" w:hAnsiTheme="minorHAnsi" w:cstheme="minorHAnsi"/>
                <w:sz w:val="24"/>
                <w:szCs w:val="24"/>
              </w:rPr>
            </w:pPr>
            <w:r>
              <w:rPr>
                <w:rFonts w:asciiTheme="minorHAnsi" w:hAnsiTheme="minorHAnsi" w:cstheme="minorHAnsi"/>
                <w:sz w:val="24"/>
                <w:szCs w:val="24"/>
              </w:rPr>
              <w:t>-</w:t>
            </w:r>
          </w:p>
        </w:tc>
      </w:tr>
    </w:tbl>
    <w:p w:rsidR="00206E38" w:rsidRPr="005A3BF9" w:rsidRDefault="00206E38">
      <w:pPr>
        <w:rPr>
          <w:rFonts w:asciiTheme="minorHAnsi" w:hAnsiTheme="minorHAnsi" w:cstheme="minorHAnsi"/>
          <w:sz w:val="24"/>
          <w:szCs w:val="24"/>
        </w:rPr>
      </w:pPr>
    </w:p>
    <w:p w:rsidR="00206E38" w:rsidRPr="005A3BF9" w:rsidRDefault="00997791" w:rsidP="00997791">
      <w:pPr>
        <w:jc w:val="right"/>
        <w:rPr>
          <w:rFonts w:asciiTheme="minorHAnsi" w:hAnsiTheme="minorHAnsi" w:cstheme="minorHAnsi"/>
          <w:sz w:val="24"/>
          <w:szCs w:val="24"/>
        </w:rPr>
      </w:pPr>
      <w:r w:rsidRPr="005A3BF9">
        <w:rPr>
          <w:rFonts w:asciiTheme="minorHAnsi" w:hAnsiTheme="minorHAnsi" w:cstheme="minorHAnsi"/>
          <w:sz w:val="24"/>
          <w:szCs w:val="24"/>
        </w:rPr>
        <w:fldChar w:fldCharType="begin"/>
      </w:r>
      <w:r w:rsidRPr="005A3BF9">
        <w:rPr>
          <w:rFonts w:asciiTheme="minorHAnsi" w:hAnsiTheme="minorHAnsi" w:cstheme="minorHAnsi"/>
          <w:sz w:val="24"/>
          <w:szCs w:val="24"/>
        </w:rPr>
        <w:instrText xml:space="preserve"> IF "</w:instrText>
      </w:r>
      <w:sdt>
        <w:sdtPr>
          <w:rPr>
            <w:rFonts w:asciiTheme="minorHAnsi" w:hAnsiTheme="minorHAnsi" w:cstheme="minorHAnsi"/>
            <w:sz w:val="24"/>
            <w:szCs w:val="24"/>
          </w:rPr>
          <w:tag w:val="ToAuthorization"/>
          <w:id w:val="10006"/>
          <w:placeholder>
            <w:docPart w:val="2E1F48134A1B4C3C9B6D9F87D25C68B2"/>
          </w:placeholder>
          <w:dataBinding w:prefixMappings="xmlns:gbs='http://www.software-innovation.no/growBusinessDocument'" w:xpath="/gbs:GrowBusinessDocument/gbs:ToAuthorization[@gbs:key='10006']" w:storeItemID="{BEDC3655-84A7-44C1-BDBF-779B7B00C7CF}"/>
          <w:text/>
        </w:sdtPr>
        <w:sdtEndPr/>
        <w:sdtContent>
          <w:r w:rsidR="003E37CD">
            <w:rPr>
              <w:rFonts w:asciiTheme="minorHAnsi" w:hAnsiTheme="minorHAnsi" w:cstheme="minorHAnsi"/>
              <w:sz w:val="24"/>
              <w:szCs w:val="24"/>
            </w:rPr>
            <w:instrText xml:space="preserve">  </w:instrText>
          </w:r>
        </w:sdtContent>
      </w:sdt>
      <w:r w:rsidRPr="005A3BF9">
        <w:rPr>
          <w:rFonts w:asciiTheme="minorHAnsi" w:hAnsiTheme="minorHAnsi" w:cstheme="minorHAnsi"/>
          <w:sz w:val="24"/>
          <w:szCs w:val="24"/>
        </w:rPr>
        <w:instrText>"&lt;&gt;"  " "Unntatt offentlighet iht"</w:instrText>
      </w:r>
      <w:r w:rsidRPr="005A3BF9">
        <w:rPr>
          <w:rFonts w:asciiTheme="minorHAnsi" w:hAnsiTheme="minorHAnsi" w:cstheme="minorHAnsi"/>
          <w:sz w:val="24"/>
          <w:szCs w:val="24"/>
        </w:rPr>
        <w:fldChar w:fldCharType="end"/>
      </w:r>
    </w:p>
    <w:p w:rsidR="0078057B" w:rsidRPr="005A3BF9" w:rsidRDefault="00155E63" w:rsidP="00997791">
      <w:pPr>
        <w:jc w:val="right"/>
        <w:rPr>
          <w:rFonts w:asciiTheme="minorHAnsi" w:hAnsiTheme="minorHAnsi" w:cstheme="minorHAnsi"/>
          <w:sz w:val="24"/>
          <w:szCs w:val="24"/>
        </w:rPr>
      </w:pPr>
      <w:sdt>
        <w:sdtPr>
          <w:rPr>
            <w:rFonts w:asciiTheme="minorHAnsi" w:hAnsiTheme="minorHAnsi" w:cstheme="minorHAnsi"/>
            <w:sz w:val="24"/>
            <w:szCs w:val="24"/>
          </w:rPr>
          <w:tag w:val="ToAuthorization"/>
          <w:id w:val="10002"/>
          <w:lock w:val="sdtLocked"/>
          <w:placeholder>
            <w:docPart w:val="16F837B5554F44F39F5AA23B1A6174EC"/>
          </w:placeholder>
          <w:dataBinding w:prefixMappings="xmlns:gbs='http://www.software-innovation.no/growBusinessDocument'" w:xpath="/gbs:GrowBusinessDocument/gbs:ToAuthorization[@gbs:key='10002']" w:storeItemID="{BEDC3655-84A7-44C1-BDBF-779B7B00C7CF}"/>
          <w:text/>
        </w:sdtPr>
        <w:sdtEndPr/>
        <w:sdtContent>
          <w:r w:rsidR="00447566" w:rsidRPr="005A3BF9">
            <w:rPr>
              <w:rFonts w:asciiTheme="minorHAnsi" w:hAnsiTheme="minorHAnsi" w:cstheme="minorHAnsi"/>
              <w:sz w:val="24"/>
              <w:szCs w:val="24"/>
            </w:rPr>
            <w:t xml:space="preserve">  </w:t>
          </w:r>
        </w:sdtContent>
      </w:sdt>
    </w:p>
    <w:p w:rsidR="0078057B" w:rsidRPr="005A3BF9" w:rsidRDefault="0078057B" w:rsidP="008770A8">
      <w:pPr>
        <w:rPr>
          <w:rFonts w:asciiTheme="minorHAnsi" w:hAnsiTheme="minorHAnsi" w:cstheme="minorHAnsi"/>
          <w:sz w:val="24"/>
          <w:szCs w:val="24"/>
        </w:rPr>
      </w:pPr>
    </w:p>
    <w:p w:rsidR="00997791" w:rsidRPr="005A3BF9" w:rsidRDefault="00997791" w:rsidP="008770A8">
      <w:pPr>
        <w:rPr>
          <w:rFonts w:asciiTheme="minorHAnsi" w:hAnsiTheme="minorHAnsi" w:cstheme="minorHAnsi"/>
          <w:sz w:val="24"/>
          <w:szCs w:val="24"/>
        </w:rPr>
      </w:pPr>
    </w:p>
    <w:sdt>
      <w:sdtPr>
        <w:rPr>
          <w:rFonts w:asciiTheme="minorHAnsi" w:hAnsiTheme="minorHAnsi" w:cstheme="minorHAnsi"/>
          <w:sz w:val="24"/>
          <w:szCs w:val="24"/>
        </w:rPr>
        <w:tag w:val="MU_Dokumentbeskrivelse"/>
        <w:id w:val="10003"/>
        <w:lock w:val="sdtLocked"/>
        <w:placeholder>
          <w:docPart w:val="DefaultPlaceholder_22675703"/>
        </w:placeholder>
        <w:dataBinding w:prefixMappings="xmlns:gbs='http://www.software-innovation.no/growBusinessDocument'" w:xpath="/gbs:GrowBusinessDocument/gbs:Title[@gbs:key='10003']" w:storeItemID="{BEDC3655-84A7-44C1-BDBF-779B7B00C7CF}"/>
        <w:text w:multiLine="1"/>
      </w:sdtPr>
      <w:sdtEndPr/>
      <w:sdtContent>
        <w:p w:rsidR="00206E38" w:rsidRPr="005A3BF9" w:rsidRDefault="00447566" w:rsidP="000D2CDD">
          <w:pPr>
            <w:pStyle w:val="Tittel"/>
            <w:rPr>
              <w:rFonts w:asciiTheme="minorHAnsi" w:hAnsiTheme="minorHAnsi" w:cstheme="minorHAnsi"/>
              <w:sz w:val="24"/>
              <w:szCs w:val="24"/>
            </w:rPr>
          </w:pPr>
          <w:r w:rsidRPr="005A3BF9">
            <w:rPr>
              <w:rFonts w:asciiTheme="minorHAnsi" w:hAnsiTheme="minorHAnsi" w:cstheme="minorHAnsi"/>
              <w:sz w:val="24"/>
              <w:szCs w:val="24"/>
            </w:rPr>
            <w:t>Arbeidsplan VA 20</w:t>
          </w:r>
          <w:r w:rsidR="00EF2C13" w:rsidRPr="005A3BF9">
            <w:rPr>
              <w:rFonts w:asciiTheme="minorHAnsi" w:hAnsiTheme="minorHAnsi" w:cstheme="minorHAnsi"/>
              <w:sz w:val="24"/>
              <w:szCs w:val="24"/>
            </w:rPr>
            <w:t>21</w:t>
          </w:r>
        </w:p>
      </w:sdtContent>
    </w:sdt>
    <w:p w:rsidR="004A3A15" w:rsidRPr="005A3BF9" w:rsidRDefault="004A3A15" w:rsidP="008770A8">
      <w:pPr>
        <w:rPr>
          <w:rFonts w:asciiTheme="minorHAnsi" w:hAnsiTheme="minorHAnsi" w:cstheme="minorHAnsi"/>
          <w:sz w:val="24"/>
          <w:szCs w:val="24"/>
        </w:rPr>
      </w:pPr>
    </w:p>
    <w:p w:rsidR="001D65ED" w:rsidRPr="005A3BF9" w:rsidRDefault="001D65ED" w:rsidP="001D65ED">
      <w:pPr>
        <w:rPr>
          <w:rStyle w:val="Sterk"/>
          <w:rFonts w:asciiTheme="minorHAnsi" w:hAnsiTheme="minorHAnsi" w:cstheme="minorHAnsi"/>
          <w:sz w:val="24"/>
          <w:szCs w:val="24"/>
          <w:u w:val="single"/>
        </w:rPr>
      </w:pPr>
      <w:r w:rsidRPr="005A3BF9">
        <w:rPr>
          <w:rStyle w:val="Sterk"/>
          <w:rFonts w:asciiTheme="minorHAnsi" w:hAnsiTheme="minorHAnsi" w:cstheme="minorHAnsi"/>
          <w:sz w:val="24"/>
          <w:szCs w:val="24"/>
          <w:u w:val="single"/>
        </w:rPr>
        <w:t>Sammendrag</w:t>
      </w:r>
    </w:p>
    <w:p w:rsidR="001D65ED" w:rsidRPr="005A3BF9" w:rsidRDefault="001D65ED" w:rsidP="001D65ED">
      <w:pPr>
        <w:rPr>
          <w:rStyle w:val="Sterk"/>
          <w:rFonts w:asciiTheme="minorHAnsi" w:hAnsiTheme="minorHAnsi" w:cstheme="minorHAnsi"/>
          <w:sz w:val="24"/>
          <w:szCs w:val="24"/>
        </w:rPr>
      </w:pPr>
    </w:p>
    <w:p w:rsidR="00447566" w:rsidRPr="005A3BF9" w:rsidRDefault="00447566" w:rsidP="00447566">
      <w:pPr>
        <w:pStyle w:val="Default"/>
        <w:rPr>
          <w:rFonts w:asciiTheme="minorHAnsi" w:hAnsiTheme="minorHAnsi" w:cstheme="minorHAnsi"/>
        </w:rPr>
      </w:pPr>
      <w:r w:rsidRPr="005A3BF9">
        <w:rPr>
          <w:rFonts w:asciiTheme="minorHAnsi" w:hAnsiTheme="minorHAnsi" w:cstheme="minorHAnsi"/>
        </w:rPr>
        <w:t xml:space="preserve">Arbeidsplan vann og avløp skal dekke Ingeniørvesenets behov for fornying og </w:t>
      </w:r>
    </w:p>
    <w:p w:rsidR="00447566" w:rsidRPr="005A3BF9" w:rsidRDefault="00447566" w:rsidP="00447566">
      <w:pPr>
        <w:pStyle w:val="Default"/>
        <w:rPr>
          <w:rFonts w:asciiTheme="minorHAnsi" w:hAnsiTheme="minorHAnsi" w:cstheme="minorHAnsi"/>
        </w:rPr>
      </w:pPr>
      <w:r w:rsidRPr="005A3BF9">
        <w:rPr>
          <w:rFonts w:asciiTheme="minorHAnsi" w:hAnsiTheme="minorHAnsi" w:cstheme="minorHAnsi"/>
        </w:rPr>
        <w:t xml:space="preserve">utskifting av ledningsnett og mindre prosjekter innenfor vann- og avløpssektoren. I tillegg finansieres overordnet planlegging fra arbeidsplanen. </w:t>
      </w:r>
    </w:p>
    <w:p w:rsidR="00447566" w:rsidRPr="005A3BF9" w:rsidRDefault="00447566" w:rsidP="00447566">
      <w:pPr>
        <w:pStyle w:val="Default"/>
        <w:rPr>
          <w:rFonts w:asciiTheme="minorHAnsi" w:hAnsiTheme="minorHAnsi" w:cstheme="minorHAnsi"/>
        </w:rPr>
      </w:pPr>
    </w:p>
    <w:p w:rsidR="00447566" w:rsidRPr="009D2736" w:rsidRDefault="00447566" w:rsidP="00447566">
      <w:pPr>
        <w:pStyle w:val="Default"/>
        <w:rPr>
          <w:rFonts w:asciiTheme="minorHAnsi" w:hAnsiTheme="minorHAnsi" w:cstheme="minorHAnsi"/>
        </w:rPr>
      </w:pPr>
      <w:r w:rsidRPr="005A3BF9">
        <w:rPr>
          <w:rFonts w:asciiTheme="minorHAnsi" w:hAnsiTheme="minorHAnsi" w:cstheme="minorHAnsi"/>
        </w:rPr>
        <w:t>I budsjettet for 20</w:t>
      </w:r>
      <w:r w:rsidR="00EF2C13" w:rsidRPr="005A3BF9">
        <w:rPr>
          <w:rFonts w:asciiTheme="minorHAnsi" w:hAnsiTheme="minorHAnsi" w:cstheme="minorHAnsi"/>
        </w:rPr>
        <w:t>21</w:t>
      </w:r>
      <w:r w:rsidRPr="005A3BF9">
        <w:rPr>
          <w:rFonts w:asciiTheme="minorHAnsi" w:hAnsiTheme="minorHAnsi" w:cstheme="minorHAnsi"/>
        </w:rPr>
        <w:t xml:space="preserve"> er det foreslått bevilget kr </w:t>
      </w:r>
      <w:r w:rsidR="00EF2C13" w:rsidRPr="005A3BF9">
        <w:rPr>
          <w:rFonts w:asciiTheme="minorHAnsi" w:hAnsiTheme="minorHAnsi" w:cstheme="minorHAnsi"/>
        </w:rPr>
        <w:t>44</w:t>
      </w:r>
      <w:r w:rsidRPr="005A3BF9">
        <w:rPr>
          <w:rFonts w:asciiTheme="minorHAnsi" w:hAnsiTheme="minorHAnsi" w:cstheme="minorHAnsi"/>
        </w:rPr>
        <w:t xml:space="preserve"> millioner til arbeidsplan vann og kr. </w:t>
      </w:r>
      <w:r w:rsidR="00EF2C13" w:rsidRPr="005A3BF9">
        <w:rPr>
          <w:rFonts w:asciiTheme="minorHAnsi" w:hAnsiTheme="minorHAnsi" w:cstheme="minorHAnsi"/>
        </w:rPr>
        <w:t>61</w:t>
      </w:r>
      <w:r w:rsidRPr="005A3BF9">
        <w:rPr>
          <w:rFonts w:asciiTheme="minorHAnsi" w:hAnsiTheme="minorHAnsi" w:cstheme="minorHAnsi"/>
        </w:rPr>
        <w:t xml:space="preserve"> </w:t>
      </w:r>
      <w:r w:rsidRPr="009D2736">
        <w:rPr>
          <w:rFonts w:asciiTheme="minorHAnsi" w:hAnsiTheme="minorHAnsi" w:cstheme="minorHAnsi"/>
        </w:rPr>
        <w:t>millioner til arbeidsplan avløp.</w:t>
      </w:r>
      <w:r w:rsidR="00C62160" w:rsidRPr="009D2736">
        <w:rPr>
          <w:rFonts w:asciiTheme="minorHAnsi" w:hAnsiTheme="minorHAnsi" w:cstheme="minorHAnsi"/>
        </w:rPr>
        <w:t xml:space="preserve"> Bevilgningen som her er foreslått er basert på gamle Kristiansand sine tidligere bevilgninger med en økning som gjenspeiler økt befolkning og økte rørlengder som følge av kommunesammenslåing. </w:t>
      </w:r>
      <w:r w:rsidRPr="009D2736">
        <w:rPr>
          <w:rFonts w:asciiTheme="minorHAnsi" w:hAnsiTheme="minorHAnsi" w:cstheme="minorHAnsi"/>
        </w:rPr>
        <w:t xml:space="preserve"> </w:t>
      </w:r>
      <w:r w:rsidR="00EF2C13" w:rsidRPr="009D2736">
        <w:rPr>
          <w:rFonts w:asciiTheme="minorHAnsi" w:hAnsiTheme="minorHAnsi" w:cstheme="minorHAnsi"/>
        </w:rPr>
        <w:t xml:space="preserve">Resistansen av budsjettet for 2020 ønskes overført til 2021. Prognosene per dags dato tilsier at det vil gå i </w:t>
      </w:r>
      <w:r w:rsidR="00DB1867" w:rsidRPr="009D2736">
        <w:rPr>
          <w:rFonts w:asciiTheme="minorHAnsi" w:hAnsiTheme="minorHAnsi" w:cstheme="minorHAnsi"/>
        </w:rPr>
        <w:t>null,</w:t>
      </w:r>
      <w:r w:rsidR="00EF2C13" w:rsidRPr="009D2736">
        <w:rPr>
          <w:rFonts w:asciiTheme="minorHAnsi" w:hAnsiTheme="minorHAnsi" w:cstheme="minorHAnsi"/>
        </w:rPr>
        <w:t xml:space="preserve"> men endelige tall foreligger ikke før årsskiftet. </w:t>
      </w:r>
    </w:p>
    <w:p w:rsidR="00447566" w:rsidRPr="009D2736" w:rsidRDefault="00447566" w:rsidP="00447566">
      <w:pPr>
        <w:pStyle w:val="Default"/>
        <w:rPr>
          <w:rFonts w:asciiTheme="minorHAnsi" w:hAnsiTheme="minorHAnsi" w:cstheme="minorHAnsi"/>
        </w:rPr>
      </w:pPr>
    </w:p>
    <w:p w:rsidR="00447566" w:rsidRPr="009D2736" w:rsidRDefault="00447566" w:rsidP="00447566">
      <w:pPr>
        <w:pStyle w:val="Default"/>
        <w:rPr>
          <w:rFonts w:asciiTheme="minorHAnsi" w:hAnsiTheme="minorHAnsi" w:cstheme="minorHAnsi"/>
        </w:rPr>
      </w:pPr>
      <w:r w:rsidRPr="009D2736">
        <w:rPr>
          <w:rFonts w:asciiTheme="minorHAnsi" w:hAnsiTheme="minorHAnsi" w:cstheme="minorHAnsi"/>
        </w:rPr>
        <w:t>Det er utarbeidet et forslag til arbeidsplan for vann og avløp for 20</w:t>
      </w:r>
      <w:r w:rsidR="00EF2C13" w:rsidRPr="009D2736">
        <w:rPr>
          <w:rFonts w:asciiTheme="minorHAnsi" w:hAnsiTheme="minorHAnsi" w:cstheme="minorHAnsi"/>
        </w:rPr>
        <w:t>21</w:t>
      </w:r>
      <w:r w:rsidRPr="009D2736">
        <w:rPr>
          <w:rFonts w:asciiTheme="minorHAnsi" w:hAnsiTheme="minorHAnsi" w:cstheme="minorHAnsi"/>
        </w:rPr>
        <w:t xml:space="preserve">. Planen inneholder </w:t>
      </w:r>
      <w:r w:rsidR="00DB1867" w:rsidRPr="009D2736">
        <w:rPr>
          <w:rFonts w:asciiTheme="minorHAnsi" w:hAnsiTheme="minorHAnsi" w:cstheme="minorHAnsi"/>
        </w:rPr>
        <w:t>3</w:t>
      </w:r>
      <w:r w:rsidR="00EF2C13" w:rsidRPr="009D2736">
        <w:rPr>
          <w:rFonts w:asciiTheme="minorHAnsi" w:hAnsiTheme="minorHAnsi" w:cstheme="minorHAnsi"/>
        </w:rPr>
        <w:t>4</w:t>
      </w:r>
      <w:r w:rsidR="00DB1867" w:rsidRPr="009D2736">
        <w:rPr>
          <w:rFonts w:asciiTheme="minorHAnsi" w:hAnsiTheme="minorHAnsi" w:cstheme="minorHAnsi"/>
        </w:rPr>
        <w:t xml:space="preserve"> </w:t>
      </w:r>
      <w:r w:rsidRPr="009D2736">
        <w:rPr>
          <w:rFonts w:asciiTheme="minorHAnsi" w:hAnsiTheme="minorHAnsi" w:cstheme="minorHAnsi"/>
        </w:rPr>
        <w:t xml:space="preserve">prioriterte vannprosjekter og </w:t>
      </w:r>
      <w:r w:rsidR="00EF2C13" w:rsidRPr="009D2736">
        <w:rPr>
          <w:rFonts w:asciiTheme="minorHAnsi" w:hAnsiTheme="minorHAnsi" w:cstheme="minorHAnsi"/>
        </w:rPr>
        <w:t>31</w:t>
      </w:r>
      <w:r w:rsidRPr="009D2736">
        <w:rPr>
          <w:rFonts w:asciiTheme="minorHAnsi" w:hAnsiTheme="minorHAnsi" w:cstheme="minorHAnsi"/>
        </w:rPr>
        <w:t xml:space="preserve"> prioriterte avløpsprosjekter. Det er prioritert prosjekter tilsvarende forventede bevilgninger. Dersom uforutsette forhold gjør det vanskelig å gjennomføre de prioriterte prosjektene forutsettes det at administrasjonen i slike tilfeller har fullmakt til å foreta omprioriteringer og gjennomføre uprioriterte prosjekter i stedet.</w:t>
      </w:r>
    </w:p>
    <w:p w:rsidR="00447566" w:rsidRPr="009D2736" w:rsidRDefault="00447566" w:rsidP="00447566">
      <w:pPr>
        <w:pStyle w:val="Default"/>
        <w:rPr>
          <w:rFonts w:asciiTheme="minorHAnsi" w:hAnsiTheme="minorHAnsi" w:cstheme="minorHAnsi"/>
        </w:rPr>
      </w:pPr>
      <w:r w:rsidRPr="009D2736">
        <w:rPr>
          <w:rFonts w:asciiTheme="minorHAnsi" w:hAnsiTheme="minorHAnsi" w:cstheme="minorHAnsi"/>
        </w:rPr>
        <w:t xml:space="preserve">Unntaksvis hender det også at det oppstår uforutsette situasjoner i løpet av året hvor en får akutt behov for å gjennomføre arbeider som ikke er ført opp i arbeidsplanen. Det forutsettes at administrasjonen også i slike tilfeller har fullmakt til å foreta omprioriteringer. </w:t>
      </w:r>
    </w:p>
    <w:p w:rsidR="00447566" w:rsidRPr="009D2736" w:rsidRDefault="00447566" w:rsidP="00447566">
      <w:pPr>
        <w:pStyle w:val="Default"/>
        <w:rPr>
          <w:rFonts w:asciiTheme="minorHAnsi" w:hAnsiTheme="minorHAnsi" w:cstheme="minorHAnsi"/>
        </w:rPr>
      </w:pPr>
    </w:p>
    <w:p w:rsidR="00447566" w:rsidRPr="005A3BF9" w:rsidRDefault="00447566" w:rsidP="00447566">
      <w:pPr>
        <w:rPr>
          <w:rFonts w:asciiTheme="minorHAnsi" w:hAnsiTheme="minorHAnsi" w:cstheme="minorHAnsi"/>
          <w:color w:val="000000"/>
          <w:sz w:val="24"/>
          <w:szCs w:val="24"/>
        </w:rPr>
      </w:pPr>
      <w:r w:rsidRPr="009D2736">
        <w:rPr>
          <w:rFonts w:asciiTheme="minorHAnsi" w:hAnsiTheme="minorHAnsi" w:cstheme="minorHAnsi"/>
          <w:color w:val="000000"/>
          <w:sz w:val="24"/>
          <w:szCs w:val="24"/>
        </w:rPr>
        <w:t>Ved rehabilitering av vann og avløpsledninger forutsettes det som tidligere at det er anledning til å ta inn nye ledningsstrekk under arbeidets gang, dersom det viser seg at dette er nødvendig. Det opprettes hjelpekonti for hvert prosjekt</w:t>
      </w:r>
      <w:r w:rsidRPr="005A3BF9">
        <w:rPr>
          <w:rFonts w:asciiTheme="minorHAnsi" w:hAnsiTheme="minorHAnsi" w:cstheme="minorHAnsi"/>
          <w:color w:val="000000"/>
          <w:sz w:val="24"/>
          <w:szCs w:val="24"/>
        </w:rPr>
        <w:t>.</w:t>
      </w:r>
    </w:p>
    <w:p w:rsidR="001D65ED" w:rsidRDefault="001D65ED" w:rsidP="001D65ED">
      <w:pPr>
        <w:rPr>
          <w:rFonts w:asciiTheme="minorHAnsi" w:hAnsiTheme="minorHAnsi" w:cstheme="minorHAnsi"/>
          <w:sz w:val="24"/>
          <w:szCs w:val="24"/>
        </w:rPr>
      </w:pPr>
    </w:p>
    <w:p w:rsidR="001B6742" w:rsidRDefault="001B6742" w:rsidP="001D65ED">
      <w:pPr>
        <w:rPr>
          <w:rFonts w:asciiTheme="minorHAnsi" w:hAnsiTheme="minorHAnsi" w:cstheme="minorHAnsi"/>
          <w:sz w:val="24"/>
          <w:szCs w:val="24"/>
        </w:rPr>
      </w:pPr>
    </w:p>
    <w:p w:rsidR="001B6742" w:rsidRDefault="001B6742" w:rsidP="001D65ED">
      <w:pPr>
        <w:rPr>
          <w:rFonts w:asciiTheme="minorHAnsi" w:hAnsiTheme="minorHAnsi" w:cstheme="minorHAnsi"/>
          <w:sz w:val="24"/>
          <w:szCs w:val="24"/>
        </w:rPr>
      </w:pPr>
    </w:p>
    <w:p w:rsidR="001B6742" w:rsidRPr="005A3BF9" w:rsidRDefault="001B6742" w:rsidP="001D65ED">
      <w:pPr>
        <w:rPr>
          <w:rFonts w:asciiTheme="minorHAnsi" w:hAnsiTheme="minorHAnsi" w:cstheme="minorHAnsi"/>
          <w:sz w:val="24"/>
          <w:szCs w:val="24"/>
        </w:rPr>
      </w:pPr>
    </w:p>
    <w:p w:rsidR="001D65ED" w:rsidRPr="005A3BF9" w:rsidRDefault="001D65ED" w:rsidP="008770A8">
      <w:pPr>
        <w:rPr>
          <w:rFonts w:asciiTheme="minorHAnsi" w:hAnsiTheme="minorHAnsi" w:cstheme="minorHAnsi"/>
          <w:sz w:val="24"/>
          <w:szCs w:val="24"/>
        </w:rPr>
      </w:pPr>
    </w:p>
    <w:sdt>
      <w:sdtPr>
        <w:rPr>
          <w:rFonts w:asciiTheme="minorHAnsi" w:hAnsiTheme="minorHAnsi" w:cstheme="minorHAnsi"/>
          <w:sz w:val="24"/>
          <w:szCs w:val="24"/>
        </w:rPr>
        <w:tag w:val="MU_Tittel"/>
        <w:id w:val="2102295243"/>
        <w:lock w:val="sdtLocked"/>
        <w:placeholder>
          <w:docPart w:val="DefaultPlaceholder_1082065158"/>
        </w:placeholder>
      </w:sdtPr>
      <w:sdtEndPr/>
      <w:sdtContent>
        <w:p w:rsidR="000D2CDD" w:rsidRPr="005A3BF9" w:rsidRDefault="000D2CDD" w:rsidP="000D2CDD">
          <w:pPr>
            <w:rPr>
              <w:rFonts w:asciiTheme="minorHAnsi" w:hAnsiTheme="minorHAnsi" w:cstheme="minorHAnsi"/>
              <w:b/>
              <w:sz w:val="24"/>
              <w:szCs w:val="24"/>
              <w:u w:val="single"/>
            </w:rPr>
          </w:pPr>
          <w:r w:rsidRPr="005A3BF9">
            <w:rPr>
              <w:rFonts w:asciiTheme="minorHAnsi" w:hAnsiTheme="minorHAnsi" w:cstheme="minorHAnsi"/>
              <w:b/>
              <w:sz w:val="24"/>
              <w:szCs w:val="24"/>
              <w:u w:val="single"/>
            </w:rPr>
            <w:t>Forslag til vedtak</w:t>
          </w:r>
        </w:p>
        <w:p w:rsidR="000D2CDD" w:rsidRPr="005A3BF9" w:rsidRDefault="00155E63" w:rsidP="000D2CDD">
          <w:pPr>
            <w:rPr>
              <w:rFonts w:asciiTheme="minorHAnsi" w:hAnsiTheme="minorHAnsi" w:cstheme="minorHAnsi"/>
              <w:sz w:val="24"/>
              <w:szCs w:val="24"/>
            </w:rPr>
          </w:pPr>
        </w:p>
      </w:sdtContent>
    </w:sdt>
    <w:sdt>
      <w:sdtPr>
        <w:rPr>
          <w:rFonts w:asciiTheme="minorHAnsi" w:hAnsiTheme="minorHAnsi" w:cstheme="minorHAnsi"/>
          <w:color w:val="0070C0"/>
          <w:sz w:val="22"/>
          <w:szCs w:val="22"/>
        </w:rPr>
        <w:alias w:val="Forslag til vedtak/Innstilling"/>
        <w:tag w:val="MU_Innstilling"/>
        <w:id w:val="534866876"/>
        <w:lock w:val="sdtLocked"/>
        <w:placeholder>
          <w:docPart w:val="2408E61007294D41BCBAD0547312FEEE"/>
        </w:placeholder>
      </w:sdtPr>
      <w:sdtEndPr/>
      <w:sdtContent>
        <w:p w:rsidR="00447566" w:rsidRPr="005A3BF9" w:rsidRDefault="00447566" w:rsidP="00447566">
          <w:pPr>
            <w:pStyle w:val="Default"/>
            <w:rPr>
              <w:rFonts w:asciiTheme="minorHAnsi" w:hAnsiTheme="minorHAnsi" w:cstheme="minorHAnsi"/>
              <w:color w:val="0070C0"/>
            </w:rPr>
          </w:pPr>
          <w:r w:rsidRPr="005A3BF9">
            <w:rPr>
              <w:rFonts w:asciiTheme="minorHAnsi" w:hAnsiTheme="minorHAnsi" w:cstheme="minorHAnsi"/>
              <w:color w:val="0070C0"/>
            </w:rPr>
            <w:t>Ingeniørvesenet gis fullmakt til å gjennomføre vann- og avløpsprosjekter i år 20</w:t>
          </w:r>
          <w:r w:rsidR="00DC4DF9">
            <w:rPr>
              <w:rFonts w:asciiTheme="minorHAnsi" w:hAnsiTheme="minorHAnsi" w:cstheme="minorHAnsi"/>
              <w:color w:val="0070C0"/>
            </w:rPr>
            <w:t>21</w:t>
          </w:r>
          <w:r w:rsidRPr="005A3BF9">
            <w:rPr>
              <w:rFonts w:asciiTheme="minorHAnsi" w:hAnsiTheme="minorHAnsi" w:cstheme="minorHAnsi"/>
              <w:color w:val="0070C0"/>
            </w:rPr>
            <w:t xml:space="preserve"> med grunnlag i vedlagt forslag til arbeidsplan.</w:t>
          </w:r>
        </w:p>
        <w:p w:rsidR="00206E38" w:rsidRPr="005A3BF9" w:rsidRDefault="00155E63" w:rsidP="000D2CDD">
          <w:pPr>
            <w:pStyle w:val="MUInnstilling"/>
            <w:rPr>
              <w:rFonts w:asciiTheme="minorHAnsi" w:hAnsiTheme="minorHAnsi" w:cstheme="minorHAnsi"/>
              <w:sz w:val="24"/>
              <w:szCs w:val="24"/>
            </w:rPr>
          </w:pPr>
        </w:p>
      </w:sdtContent>
    </w:sdt>
    <w:p w:rsidR="00997791" w:rsidRPr="005A3BF9" w:rsidRDefault="00997791" w:rsidP="00997791">
      <w:pPr>
        <w:rPr>
          <w:rFonts w:asciiTheme="minorHAnsi" w:hAnsiTheme="minorHAnsi" w:cstheme="minorHAnsi"/>
          <w:sz w:val="24"/>
          <w:szCs w:val="24"/>
        </w:rPr>
      </w:pPr>
    </w:p>
    <w:p w:rsidR="00997791" w:rsidRPr="005A3BF9" w:rsidRDefault="00997791" w:rsidP="00997791">
      <w:pPr>
        <w:rPr>
          <w:rFonts w:asciiTheme="minorHAnsi" w:hAnsiTheme="minorHAnsi" w:cstheme="minorHAnsi"/>
          <w:b/>
          <w:sz w:val="24"/>
          <w:szCs w:val="24"/>
          <w:u w:val="single"/>
        </w:rPr>
      </w:pPr>
      <w:r w:rsidRPr="005A3BF9">
        <w:rPr>
          <w:rFonts w:asciiTheme="minorHAnsi" w:hAnsiTheme="minorHAnsi" w:cstheme="minorHAnsi"/>
          <w:b/>
          <w:sz w:val="24"/>
          <w:szCs w:val="24"/>
          <w:u w:val="single"/>
        </w:rPr>
        <w:t>Vedlegg:</w:t>
      </w:r>
    </w:p>
    <w:p w:rsidR="000D2CDD" w:rsidRPr="005A3BF9" w:rsidRDefault="00447566" w:rsidP="00447566">
      <w:pPr>
        <w:rPr>
          <w:rFonts w:asciiTheme="minorHAnsi" w:hAnsiTheme="minorHAnsi" w:cstheme="minorHAnsi"/>
          <w:sz w:val="24"/>
          <w:szCs w:val="24"/>
        </w:rPr>
      </w:pPr>
      <w:r w:rsidRPr="005A3BF9">
        <w:rPr>
          <w:rFonts w:asciiTheme="minorHAnsi" w:hAnsiTheme="minorHAnsi" w:cstheme="minorHAnsi"/>
          <w:color w:val="000000"/>
          <w:sz w:val="24"/>
          <w:szCs w:val="24"/>
        </w:rPr>
        <w:t>Arbeidsplan vann 20</w:t>
      </w:r>
      <w:r w:rsidR="00CC07B7" w:rsidRPr="005A3BF9">
        <w:rPr>
          <w:rFonts w:asciiTheme="minorHAnsi" w:hAnsiTheme="minorHAnsi" w:cstheme="minorHAnsi"/>
          <w:color w:val="000000"/>
          <w:sz w:val="24"/>
          <w:szCs w:val="24"/>
        </w:rPr>
        <w:t>21</w:t>
      </w:r>
      <w:r w:rsidRPr="005A3BF9">
        <w:rPr>
          <w:rFonts w:asciiTheme="minorHAnsi" w:hAnsiTheme="minorHAnsi" w:cstheme="minorHAnsi"/>
          <w:color w:val="000000"/>
          <w:sz w:val="24"/>
          <w:szCs w:val="24"/>
        </w:rPr>
        <w:br/>
        <w:t>Arbeidsplan avløp 20</w:t>
      </w:r>
      <w:r w:rsidR="00CC07B7" w:rsidRPr="005A3BF9">
        <w:rPr>
          <w:rFonts w:asciiTheme="minorHAnsi" w:hAnsiTheme="minorHAnsi" w:cstheme="minorHAnsi"/>
          <w:color w:val="000000"/>
          <w:sz w:val="24"/>
          <w:szCs w:val="24"/>
        </w:rPr>
        <w:t>21</w:t>
      </w:r>
      <w:r w:rsidRPr="005A3BF9">
        <w:rPr>
          <w:rFonts w:asciiTheme="minorHAnsi" w:hAnsiTheme="minorHAnsi" w:cstheme="minorHAnsi"/>
          <w:color w:val="000000"/>
          <w:sz w:val="24"/>
          <w:szCs w:val="24"/>
        </w:rPr>
        <w:br/>
        <w:t>Forslag vann 20</w:t>
      </w:r>
      <w:r w:rsidR="00CC07B7" w:rsidRPr="005A3BF9">
        <w:rPr>
          <w:rFonts w:asciiTheme="minorHAnsi" w:hAnsiTheme="minorHAnsi" w:cstheme="minorHAnsi"/>
          <w:color w:val="000000"/>
          <w:sz w:val="24"/>
          <w:szCs w:val="24"/>
        </w:rPr>
        <w:t>21</w:t>
      </w:r>
      <w:r w:rsidRPr="005A3BF9">
        <w:rPr>
          <w:rFonts w:asciiTheme="minorHAnsi" w:hAnsiTheme="minorHAnsi" w:cstheme="minorHAnsi"/>
          <w:color w:val="000000"/>
          <w:sz w:val="24"/>
          <w:szCs w:val="24"/>
        </w:rPr>
        <w:br/>
        <w:t>Forslag avløp 20</w:t>
      </w:r>
      <w:r w:rsidR="00CC07B7" w:rsidRPr="005A3BF9">
        <w:rPr>
          <w:rFonts w:asciiTheme="minorHAnsi" w:hAnsiTheme="minorHAnsi" w:cstheme="minorHAnsi"/>
          <w:color w:val="000000"/>
          <w:sz w:val="24"/>
          <w:szCs w:val="24"/>
        </w:rPr>
        <w:t>21</w:t>
      </w:r>
    </w:p>
    <w:p w:rsidR="00997791" w:rsidRPr="005A3BF9" w:rsidRDefault="00997791" w:rsidP="00997791">
      <w:pPr>
        <w:rPr>
          <w:rFonts w:asciiTheme="minorHAnsi" w:hAnsiTheme="minorHAnsi" w:cstheme="minorHAnsi"/>
          <w:sz w:val="24"/>
          <w:szCs w:val="24"/>
        </w:rPr>
      </w:pPr>
    </w:p>
    <w:p w:rsidR="00997791" w:rsidRPr="005A3BF9" w:rsidRDefault="00997791" w:rsidP="00997791">
      <w:pPr>
        <w:rPr>
          <w:rFonts w:asciiTheme="minorHAnsi" w:hAnsiTheme="minorHAnsi" w:cstheme="minorHAnsi"/>
          <w:sz w:val="24"/>
          <w:szCs w:val="24"/>
        </w:rPr>
      </w:pPr>
      <w:r w:rsidRPr="005A3BF9">
        <w:rPr>
          <w:rFonts w:asciiTheme="minorHAnsi" w:hAnsiTheme="minorHAnsi" w:cstheme="minorHAnsi"/>
          <w:sz w:val="24"/>
          <w:szCs w:val="24"/>
        </w:rPr>
        <w:t>Bakgrunn for saken</w:t>
      </w:r>
    </w:p>
    <w:p w:rsidR="00997791" w:rsidRPr="005A3BF9" w:rsidRDefault="00997791" w:rsidP="00997791">
      <w:pPr>
        <w:rPr>
          <w:rFonts w:asciiTheme="minorHAnsi" w:hAnsiTheme="minorHAnsi" w:cstheme="minorHAnsi"/>
          <w:sz w:val="24"/>
          <w:szCs w:val="24"/>
        </w:rPr>
      </w:pPr>
    </w:p>
    <w:p w:rsidR="00447566" w:rsidRPr="005A3BF9" w:rsidRDefault="00447566" w:rsidP="00447566">
      <w:pPr>
        <w:pStyle w:val="Default"/>
        <w:rPr>
          <w:rFonts w:asciiTheme="minorHAnsi" w:hAnsiTheme="minorHAnsi" w:cstheme="minorHAnsi"/>
          <w:b/>
          <w:u w:val="single"/>
        </w:rPr>
      </w:pPr>
      <w:r w:rsidRPr="005A3BF9">
        <w:rPr>
          <w:rFonts w:asciiTheme="minorHAnsi" w:hAnsiTheme="minorHAnsi" w:cstheme="minorHAnsi"/>
          <w:b/>
          <w:u w:val="single"/>
        </w:rPr>
        <w:t xml:space="preserve">Generelt </w:t>
      </w:r>
    </w:p>
    <w:p w:rsidR="00447566" w:rsidRPr="005A3BF9" w:rsidRDefault="00447566" w:rsidP="00447566">
      <w:pPr>
        <w:pStyle w:val="Default"/>
        <w:rPr>
          <w:rFonts w:asciiTheme="minorHAnsi" w:hAnsiTheme="minorHAnsi" w:cstheme="minorHAnsi"/>
        </w:rPr>
      </w:pPr>
      <w:r w:rsidRPr="005A3BF9">
        <w:rPr>
          <w:rFonts w:asciiTheme="minorHAnsi" w:hAnsiTheme="minorHAnsi" w:cstheme="minorHAnsi"/>
        </w:rPr>
        <w:t xml:space="preserve">Arbeidsplan vann og avløp skal dekke Ingeniørvesenets behov for fornying og utskifting av ledningsnettet og mindre prosjekter innenfor vann- og avløpssektoren. Arbeidsplanen blir for eksempel i noen grad benyttet til å finansiere pumpeanlegg og annet utstyr som har så stor verdi at det ikke kan finansieres av driftsbudsjettene eller at øremerkede midler til dette formålet ikke strekker til. </w:t>
      </w:r>
    </w:p>
    <w:p w:rsidR="00447566" w:rsidRPr="009D2736" w:rsidRDefault="00447566" w:rsidP="00447566">
      <w:pPr>
        <w:pStyle w:val="Default"/>
        <w:rPr>
          <w:rFonts w:asciiTheme="minorHAnsi" w:hAnsiTheme="minorHAnsi" w:cstheme="minorHAnsi"/>
        </w:rPr>
      </w:pPr>
      <w:r w:rsidRPr="005A3BF9">
        <w:rPr>
          <w:rFonts w:asciiTheme="minorHAnsi" w:hAnsiTheme="minorHAnsi" w:cstheme="minorHAnsi"/>
        </w:rPr>
        <w:t xml:space="preserve">Arbeidsplanen utarbeides ved </w:t>
      </w:r>
      <w:r w:rsidRPr="009D2736">
        <w:rPr>
          <w:rFonts w:asciiTheme="minorHAnsi" w:hAnsiTheme="minorHAnsi" w:cstheme="minorHAnsi"/>
        </w:rPr>
        <w:t xml:space="preserve">at Ingeniørvesenets medarbeidere melder inn aktuelle prosjekter. Plan- og prosjekt </w:t>
      </w:r>
      <w:r w:rsidR="001B6742" w:rsidRPr="009D2736">
        <w:rPr>
          <w:rFonts w:asciiTheme="minorHAnsi" w:hAnsiTheme="minorHAnsi" w:cstheme="minorHAnsi"/>
        </w:rPr>
        <w:t>avdelingen</w:t>
      </w:r>
      <w:r w:rsidRPr="009D2736">
        <w:rPr>
          <w:rFonts w:asciiTheme="minorHAnsi" w:hAnsiTheme="minorHAnsi" w:cstheme="minorHAnsi"/>
        </w:rPr>
        <w:t xml:space="preserve"> </w:t>
      </w:r>
      <w:r w:rsidRPr="009D2736">
        <w:rPr>
          <w:rFonts w:asciiTheme="minorHAnsi" w:hAnsiTheme="minorHAnsi" w:cstheme="minorHAnsi"/>
          <w:color w:val="auto"/>
        </w:rPr>
        <w:t xml:space="preserve">i VA- </w:t>
      </w:r>
      <w:r w:rsidR="001B6742" w:rsidRPr="009D2736">
        <w:rPr>
          <w:rFonts w:asciiTheme="minorHAnsi" w:hAnsiTheme="minorHAnsi" w:cstheme="minorHAnsi"/>
          <w:color w:val="auto"/>
        </w:rPr>
        <w:t>enheten</w:t>
      </w:r>
      <w:r w:rsidRPr="009D2736">
        <w:rPr>
          <w:rFonts w:asciiTheme="minorHAnsi" w:hAnsiTheme="minorHAnsi" w:cstheme="minorHAnsi"/>
          <w:color w:val="auto"/>
        </w:rPr>
        <w:t xml:space="preserve"> </w:t>
      </w:r>
      <w:r w:rsidRPr="009D2736">
        <w:rPr>
          <w:rFonts w:asciiTheme="minorHAnsi" w:hAnsiTheme="minorHAnsi" w:cstheme="minorHAnsi"/>
        </w:rPr>
        <w:t>administrerer prosessen og i samarbeid med fagseksjonene prioritere</w:t>
      </w:r>
      <w:r w:rsidR="001B6742" w:rsidRPr="009D2736">
        <w:rPr>
          <w:rFonts w:asciiTheme="minorHAnsi" w:hAnsiTheme="minorHAnsi" w:cstheme="minorHAnsi"/>
        </w:rPr>
        <w:t>s</w:t>
      </w:r>
      <w:r w:rsidRPr="009D2736">
        <w:rPr>
          <w:rFonts w:asciiTheme="minorHAnsi" w:hAnsiTheme="minorHAnsi" w:cstheme="minorHAnsi"/>
        </w:rPr>
        <w:t xml:space="preserve"> prosjektene med bakgrunn i tilstand på ledningsnettet, overordnede planer, behov for koordinering med andre prosjekter og behov for koordinering med vei og gatelys med mer. </w:t>
      </w:r>
    </w:p>
    <w:p w:rsidR="00447566" w:rsidRPr="005A3BF9" w:rsidRDefault="00447566" w:rsidP="00447566">
      <w:pPr>
        <w:rPr>
          <w:rFonts w:asciiTheme="minorHAnsi" w:hAnsiTheme="minorHAnsi" w:cstheme="minorHAnsi"/>
          <w:color w:val="000000"/>
          <w:sz w:val="24"/>
          <w:szCs w:val="24"/>
        </w:rPr>
      </w:pPr>
      <w:r w:rsidRPr="009D2736">
        <w:rPr>
          <w:rFonts w:asciiTheme="minorHAnsi" w:hAnsiTheme="minorHAnsi" w:cstheme="minorHAnsi"/>
          <w:color w:val="000000"/>
          <w:sz w:val="24"/>
          <w:szCs w:val="24"/>
        </w:rPr>
        <w:t xml:space="preserve">Det har de siste årene vært mye </w:t>
      </w:r>
      <w:proofErr w:type="gramStart"/>
      <w:r w:rsidRPr="009D2736">
        <w:rPr>
          <w:rFonts w:asciiTheme="minorHAnsi" w:hAnsiTheme="minorHAnsi" w:cstheme="minorHAnsi"/>
          <w:color w:val="000000"/>
          <w:sz w:val="24"/>
          <w:szCs w:val="24"/>
        </w:rPr>
        <w:t>fokus</w:t>
      </w:r>
      <w:proofErr w:type="gramEnd"/>
      <w:r w:rsidRPr="009D2736">
        <w:rPr>
          <w:rFonts w:asciiTheme="minorHAnsi" w:hAnsiTheme="minorHAnsi" w:cstheme="minorHAnsi"/>
          <w:color w:val="000000"/>
          <w:sz w:val="24"/>
          <w:szCs w:val="24"/>
        </w:rPr>
        <w:t xml:space="preserve"> på fornying av vann- og avløpsledningene, kalt utskiftingstakten. Arbeidsplanen er hovedfinansieringskilde</w:t>
      </w:r>
      <w:r w:rsidRPr="005A3BF9">
        <w:rPr>
          <w:rFonts w:asciiTheme="minorHAnsi" w:hAnsiTheme="minorHAnsi" w:cstheme="minorHAnsi"/>
          <w:color w:val="000000"/>
          <w:sz w:val="24"/>
          <w:szCs w:val="24"/>
        </w:rPr>
        <w:t xml:space="preserve"> for fornying av ledningene. Imidlertid er det slik at det ofte må gjennomføres anlegg som ikke blir kategorisert som fornying. For eksempel nyetablering av ledningsstrekk. Arbeidsplanen finansierer også en del anlegg hvor det tidligere ikke har vært tilfredsstillende vann- og avløpsforhold.</w:t>
      </w:r>
    </w:p>
    <w:p w:rsidR="00447566" w:rsidRPr="005A3BF9" w:rsidRDefault="00447566" w:rsidP="00447566">
      <w:pPr>
        <w:pStyle w:val="Default"/>
        <w:rPr>
          <w:rFonts w:asciiTheme="minorHAnsi" w:hAnsiTheme="minorHAnsi" w:cstheme="minorHAnsi"/>
        </w:rPr>
      </w:pPr>
      <w:r w:rsidRPr="005A3BF9">
        <w:rPr>
          <w:rFonts w:asciiTheme="minorHAnsi" w:hAnsiTheme="minorHAnsi" w:cstheme="minorHAnsi"/>
        </w:rPr>
        <w:t xml:space="preserve">På avløpssiden er det slik at dersom overvann og kloakk separeres, så er det bare den ene ledningen som blir registrert som fornyet. En økning av bevilgningen i arbeidsplanen vil derfor ikke automatisk føre til bedret fornyingstakt. Det vil avhenge av hvilke andre presserende oppgaver som dukker opp i det enkelte år. Over tid vil imidlertid økte bevilgninger medføre at man klarer å fornye mer. Forholdet mellom fornyelse og andre prosjekter er vist i tabellen. </w:t>
      </w:r>
    </w:p>
    <w:p w:rsidR="00447566" w:rsidRPr="005A3BF9" w:rsidRDefault="00447566" w:rsidP="00447566">
      <w:pPr>
        <w:rPr>
          <w:rFonts w:asciiTheme="minorHAnsi" w:hAnsiTheme="minorHAnsi" w:cstheme="minorHAnsi"/>
          <w:color w:val="000000"/>
          <w:sz w:val="24"/>
          <w:szCs w:val="24"/>
        </w:rPr>
      </w:pPr>
    </w:p>
    <w:p w:rsidR="00447566" w:rsidRPr="005A3BF9" w:rsidRDefault="00447566"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rPr>
        <w:t>I 20</w:t>
      </w:r>
      <w:r w:rsidR="008C5CFB" w:rsidRPr="005A3BF9">
        <w:rPr>
          <w:rFonts w:asciiTheme="minorHAnsi" w:hAnsiTheme="minorHAnsi" w:cstheme="minorHAnsi"/>
          <w:color w:val="000000"/>
          <w:sz w:val="24"/>
          <w:szCs w:val="24"/>
        </w:rPr>
        <w:t>21</w:t>
      </w:r>
      <w:r w:rsidRPr="005A3BF9">
        <w:rPr>
          <w:rFonts w:asciiTheme="minorHAnsi" w:hAnsiTheme="minorHAnsi" w:cstheme="minorHAnsi"/>
          <w:color w:val="000000"/>
          <w:sz w:val="24"/>
          <w:szCs w:val="24"/>
        </w:rPr>
        <w:t xml:space="preserve"> er det foreslått å bruke </w:t>
      </w:r>
      <w:r w:rsidR="008C5CFB" w:rsidRPr="005A3BF9">
        <w:rPr>
          <w:rFonts w:asciiTheme="minorHAnsi" w:hAnsiTheme="minorHAnsi" w:cstheme="minorHAnsi"/>
          <w:color w:val="000000"/>
          <w:sz w:val="24"/>
          <w:szCs w:val="24"/>
        </w:rPr>
        <w:t>95</w:t>
      </w:r>
      <w:r w:rsidRPr="005A3BF9">
        <w:rPr>
          <w:rFonts w:asciiTheme="minorHAnsi" w:hAnsiTheme="minorHAnsi" w:cstheme="minorHAnsi"/>
          <w:color w:val="000000"/>
          <w:sz w:val="24"/>
          <w:szCs w:val="24"/>
        </w:rPr>
        <w:t xml:space="preserve"> % av bevilgningen til fornying av vannledningsnettet og </w:t>
      </w:r>
      <w:r w:rsidR="008C5CFB" w:rsidRPr="005A3BF9">
        <w:rPr>
          <w:rFonts w:asciiTheme="minorHAnsi" w:hAnsiTheme="minorHAnsi" w:cstheme="minorHAnsi"/>
          <w:color w:val="000000"/>
          <w:sz w:val="24"/>
          <w:szCs w:val="24"/>
        </w:rPr>
        <w:t>88</w:t>
      </w:r>
      <w:r w:rsidRPr="005A3BF9">
        <w:rPr>
          <w:rFonts w:asciiTheme="minorHAnsi" w:hAnsiTheme="minorHAnsi" w:cstheme="minorHAnsi"/>
          <w:color w:val="000000"/>
          <w:sz w:val="24"/>
          <w:szCs w:val="24"/>
        </w:rPr>
        <w:t xml:space="preserve"> % av bevilgningen til fornying av avløpsnettet.</w:t>
      </w:r>
    </w:p>
    <w:p w:rsidR="00447566" w:rsidRPr="005A3BF9" w:rsidRDefault="00447566" w:rsidP="00447566">
      <w:pPr>
        <w:rPr>
          <w:rFonts w:asciiTheme="minorHAnsi" w:hAnsiTheme="minorHAnsi" w:cstheme="minorHAnsi"/>
          <w:color w:val="000000"/>
          <w:sz w:val="24"/>
          <w:szCs w:val="24"/>
        </w:rPr>
      </w:pPr>
    </w:p>
    <w:p w:rsidR="00447566" w:rsidRPr="005A3BF9" w:rsidRDefault="00447566" w:rsidP="00447566">
      <w:pPr>
        <w:pStyle w:val="Ingenmellomrom"/>
        <w:rPr>
          <w:rFonts w:cstheme="minorHAnsi"/>
          <w:b/>
          <w:color w:val="000000"/>
          <w:sz w:val="24"/>
          <w:szCs w:val="24"/>
          <w:u w:val="single"/>
        </w:rPr>
      </w:pPr>
      <w:r w:rsidRPr="005A3BF9">
        <w:rPr>
          <w:rFonts w:cstheme="minorHAnsi"/>
          <w:b/>
          <w:color w:val="000000"/>
          <w:sz w:val="24"/>
          <w:szCs w:val="24"/>
          <w:u w:val="single"/>
        </w:rPr>
        <w:t>Vann</w:t>
      </w:r>
    </w:p>
    <w:p w:rsidR="00447566" w:rsidRPr="005A3BF9" w:rsidRDefault="00447566" w:rsidP="00447566">
      <w:pPr>
        <w:pStyle w:val="Ingenmellomrom"/>
        <w:rPr>
          <w:rFonts w:cstheme="minorHAnsi"/>
          <w:color w:val="000000"/>
          <w:sz w:val="24"/>
          <w:szCs w:val="24"/>
        </w:rPr>
      </w:pPr>
      <w:r w:rsidRPr="005A3BF9">
        <w:rPr>
          <w:rFonts w:cstheme="minorHAnsi"/>
          <w:color w:val="000000"/>
          <w:sz w:val="24"/>
          <w:szCs w:val="24"/>
        </w:rPr>
        <w:t>Til arbeidsplan vann er det meldt inn prosjekter for til sammen 12</w:t>
      </w:r>
      <w:r w:rsidR="0058638F" w:rsidRPr="005A3BF9">
        <w:rPr>
          <w:rFonts w:cstheme="minorHAnsi"/>
          <w:color w:val="000000"/>
          <w:sz w:val="24"/>
          <w:szCs w:val="24"/>
        </w:rPr>
        <w:t>2</w:t>
      </w:r>
      <w:r w:rsidRPr="005A3BF9">
        <w:rPr>
          <w:rFonts w:cstheme="minorHAnsi"/>
          <w:color w:val="000000"/>
          <w:sz w:val="24"/>
          <w:szCs w:val="24"/>
        </w:rPr>
        <w:t>,</w:t>
      </w:r>
      <w:r w:rsidR="0058638F" w:rsidRPr="005A3BF9">
        <w:rPr>
          <w:rFonts w:cstheme="minorHAnsi"/>
          <w:color w:val="000000"/>
          <w:sz w:val="24"/>
          <w:szCs w:val="24"/>
        </w:rPr>
        <w:t>2</w:t>
      </w:r>
      <w:r w:rsidRPr="005A3BF9">
        <w:rPr>
          <w:rFonts w:cstheme="minorHAnsi"/>
          <w:color w:val="000000"/>
          <w:sz w:val="24"/>
          <w:szCs w:val="24"/>
        </w:rPr>
        <w:t xml:space="preserve"> millioner kroner. Det vil si at behovet er langt høyre enn bevilgningen. Det er prioritert prosjekter for </w:t>
      </w:r>
      <w:r w:rsidR="0058638F" w:rsidRPr="005A3BF9">
        <w:rPr>
          <w:rFonts w:cstheme="minorHAnsi"/>
          <w:color w:val="000000"/>
          <w:sz w:val="24"/>
          <w:szCs w:val="24"/>
        </w:rPr>
        <w:t>42</w:t>
      </w:r>
      <w:r w:rsidRPr="005A3BF9">
        <w:rPr>
          <w:rFonts w:cstheme="minorHAnsi"/>
          <w:color w:val="000000"/>
          <w:sz w:val="24"/>
          <w:szCs w:val="24"/>
        </w:rPr>
        <w:t>,</w:t>
      </w:r>
      <w:r w:rsidR="0058638F" w:rsidRPr="005A3BF9">
        <w:rPr>
          <w:rFonts w:cstheme="minorHAnsi"/>
          <w:color w:val="000000"/>
          <w:sz w:val="24"/>
          <w:szCs w:val="24"/>
        </w:rPr>
        <w:t>2</w:t>
      </w:r>
      <w:r w:rsidRPr="005A3BF9">
        <w:rPr>
          <w:rFonts w:cstheme="minorHAnsi"/>
          <w:color w:val="000000"/>
          <w:sz w:val="24"/>
          <w:szCs w:val="24"/>
        </w:rPr>
        <w:t xml:space="preserve"> millioner kroner. </w:t>
      </w:r>
    </w:p>
    <w:p w:rsidR="0058638F" w:rsidRPr="005A3BF9" w:rsidRDefault="0058638F" w:rsidP="00447566">
      <w:pPr>
        <w:pStyle w:val="Ingenmellomrom"/>
        <w:rPr>
          <w:rFonts w:cstheme="minorHAnsi"/>
          <w:color w:val="000000"/>
          <w:sz w:val="24"/>
          <w:szCs w:val="24"/>
        </w:rPr>
      </w:pPr>
    </w:p>
    <w:p w:rsidR="00447566" w:rsidRPr="005A3BF9" w:rsidRDefault="00447566" w:rsidP="00447566">
      <w:pPr>
        <w:rPr>
          <w:rFonts w:asciiTheme="minorHAnsi" w:hAnsiTheme="minorHAnsi" w:cstheme="minorHAnsi"/>
          <w:color w:val="000000"/>
          <w:sz w:val="24"/>
          <w:szCs w:val="24"/>
        </w:rPr>
      </w:pPr>
      <w:r w:rsidRPr="009D2736">
        <w:rPr>
          <w:rFonts w:asciiTheme="minorHAnsi" w:hAnsiTheme="minorHAnsi" w:cstheme="minorHAnsi"/>
          <w:color w:val="000000"/>
          <w:sz w:val="24"/>
          <w:szCs w:val="24"/>
        </w:rPr>
        <w:t xml:space="preserve">Prosjektene er fordelt på fire </w:t>
      </w:r>
      <w:r w:rsidR="001B6742" w:rsidRPr="009D2736">
        <w:rPr>
          <w:rFonts w:asciiTheme="minorHAnsi" w:hAnsiTheme="minorHAnsi" w:cstheme="minorHAnsi"/>
          <w:color w:val="000000"/>
          <w:sz w:val="24"/>
          <w:szCs w:val="24"/>
        </w:rPr>
        <w:t>soner</w:t>
      </w:r>
      <w:r w:rsidRPr="009D2736">
        <w:rPr>
          <w:rFonts w:asciiTheme="minorHAnsi" w:hAnsiTheme="minorHAnsi" w:cstheme="minorHAnsi"/>
          <w:color w:val="000000"/>
          <w:sz w:val="24"/>
          <w:szCs w:val="24"/>
        </w:rPr>
        <w:t>. Noen av vannprosjektene</w:t>
      </w:r>
      <w:r w:rsidRPr="005A3BF9">
        <w:rPr>
          <w:rFonts w:asciiTheme="minorHAnsi" w:hAnsiTheme="minorHAnsi" w:cstheme="minorHAnsi"/>
          <w:color w:val="000000"/>
          <w:sz w:val="24"/>
          <w:szCs w:val="24"/>
        </w:rPr>
        <w:t xml:space="preserve"> er prioritert fordi vannledningene ligger sammen med avløpsledninger som skal skiftes, eller motsatt.</w:t>
      </w:r>
    </w:p>
    <w:p w:rsidR="005A3BF9" w:rsidRPr="005A3BF9" w:rsidRDefault="005A3BF9" w:rsidP="00447566">
      <w:pPr>
        <w:rPr>
          <w:rFonts w:asciiTheme="minorHAnsi" w:hAnsiTheme="minorHAnsi" w:cstheme="minorHAnsi"/>
          <w:color w:val="000000"/>
          <w:sz w:val="24"/>
          <w:szCs w:val="24"/>
          <w:u w:val="single"/>
        </w:rPr>
      </w:pPr>
    </w:p>
    <w:p w:rsidR="00692A21" w:rsidRPr="005A3BF9" w:rsidRDefault="00447566"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u w:val="single"/>
        </w:rPr>
        <w:lastRenderedPageBreak/>
        <w:t xml:space="preserve">I </w:t>
      </w:r>
      <w:r w:rsidR="00E85762">
        <w:rPr>
          <w:rFonts w:asciiTheme="minorHAnsi" w:hAnsiTheme="minorHAnsi" w:cstheme="minorHAnsi"/>
          <w:color w:val="000000"/>
          <w:sz w:val="24"/>
          <w:szCs w:val="24"/>
          <w:u w:val="single"/>
        </w:rPr>
        <w:t>sone</w:t>
      </w:r>
      <w:r w:rsidRPr="005A3BF9">
        <w:rPr>
          <w:rFonts w:asciiTheme="minorHAnsi" w:hAnsiTheme="minorHAnsi" w:cstheme="minorHAnsi"/>
          <w:color w:val="000000"/>
          <w:sz w:val="24"/>
          <w:szCs w:val="24"/>
          <w:u w:val="single"/>
        </w:rPr>
        <w:t xml:space="preserve"> øst</w:t>
      </w:r>
      <w:r w:rsidRPr="005A3BF9">
        <w:rPr>
          <w:rFonts w:asciiTheme="minorHAnsi" w:hAnsiTheme="minorHAnsi" w:cstheme="minorHAnsi"/>
          <w:color w:val="000000"/>
          <w:sz w:val="24"/>
          <w:szCs w:val="24"/>
        </w:rPr>
        <w:t xml:space="preserve"> er det prioritert </w:t>
      </w:r>
      <w:r w:rsidR="00692A21" w:rsidRPr="005A3BF9">
        <w:rPr>
          <w:rFonts w:asciiTheme="minorHAnsi" w:hAnsiTheme="minorHAnsi" w:cstheme="minorHAnsi"/>
          <w:color w:val="000000"/>
          <w:sz w:val="24"/>
          <w:szCs w:val="24"/>
        </w:rPr>
        <w:t>syv</w:t>
      </w:r>
      <w:r w:rsidRPr="005A3BF9">
        <w:rPr>
          <w:rFonts w:asciiTheme="minorHAnsi" w:hAnsiTheme="minorHAnsi" w:cstheme="minorHAnsi"/>
          <w:color w:val="000000"/>
          <w:sz w:val="24"/>
          <w:szCs w:val="24"/>
        </w:rPr>
        <w:t xml:space="preserve"> prosjekter på vann. </w:t>
      </w:r>
      <w:r w:rsidR="00692A21" w:rsidRPr="005A3BF9">
        <w:rPr>
          <w:rFonts w:asciiTheme="minorHAnsi" w:hAnsiTheme="minorHAnsi" w:cstheme="minorHAnsi"/>
          <w:color w:val="000000"/>
          <w:sz w:val="24"/>
          <w:szCs w:val="24"/>
        </w:rPr>
        <w:t xml:space="preserve">Det skal utskiftes ett 430m langt strekk med dårlig vannledning i Bergtoras vei for å unngå ledningsbrudd. I </w:t>
      </w:r>
      <w:proofErr w:type="spellStart"/>
      <w:r w:rsidR="00692A21" w:rsidRPr="005A3BF9">
        <w:rPr>
          <w:rFonts w:asciiTheme="minorHAnsi" w:hAnsiTheme="minorHAnsi" w:cstheme="minorHAnsi"/>
          <w:color w:val="000000"/>
          <w:sz w:val="24"/>
          <w:szCs w:val="24"/>
        </w:rPr>
        <w:t>Haumyrveien</w:t>
      </w:r>
      <w:proofErr w:type="spellEnd"/>
      <w:r w:rsidR="00692A21" w:rsidRPr="005A3BF9">
        <w:rPr>
          <w:rFonts w:asciiTheme="minorHAnsi" w:hAnsiTheme="minorHAnsi" w:cstheme="minorHAnsi"/>
          <w:color w:val="000000"/>
          <w:sz w:val="24"/>
          <w:szCs w:val="24"/>
        </w:rPr>
        <w:t xml:space="preserve"> skal det skiftes ut 880m vann og avløp da dagens asbest rør er dårlige og har behov for fornying, prosjektet er startet i 2020 og avsluttes i 2021. I </w:t>
      </w:r>
      <w:r w:rsidR="00E85762" w:rsidRPr="00E85762">
        <w:rPr>
          <w:rFonts w:asciiTheme="minorHAnsi" w:hAnsiTheme="minorHAnsi" w:cstheme="minorHAnsi"/>
          <w:color w:val="000000"/>
          <w:sz w:val="24"/>
          <w:szCs w:val="24"/>
        </w:rPr>
        <w:t>V</w:t>
      </w:r>
      <w:r w:rsidR="00692A21" w:rsidRPr="00E85762">
        <w:rPr>
          <w:rFonts w:asciiTheme="minorHAnsi" w:hAnsiTheme="minorHAnsi" w:cstheme="minorHAnsi"/>
          <w:color w:val="000000"/>
          <w:sz w:val="24"/>
          <w:szCs w:val="24"/>
        </w:rPr>
        <w:t>ardåsveien</w:t>
      </w:r>
      <w:r w:rsidR="00692A21" w:rsidRPr="005A3BF9">
        <w:rPr>
          <w:rFonts w:asciiTheme="minorHAnsi" w:hAnsiTheme="minorHAnsi" w:cstheme="minorHAnsi"/>
          <w:color w:val="000000"/>
          <w:sz w:val="24"/>
          <w:szCs w:val="24"/>
        </w:rPr>
        <w:t xml:space="preserve"> skiftes det ut ett </w:t>
      </w:r>
      <w:proofErr w:type="spellStart"/>
      <w:r w:rsidR="00692A21" w:rsidRPr="005A3BF9">
        <w:rPr>
          <w:rFonts w:asciiTheme="minorHAnsi" w:hAnsiTheme="minorHAnsi" w:cstheme="minorHAnsi"/>
          <w:color w:val="000000"/>
          <w:sz w:val="24"/>
          <w:szCs w:val="24"/>
        </w:rPr>
        <w:t>hovedstrekk</w:t>
      </w:r>
      <w:proofErr w:type="spellEnd"/>
      <w:r w:rsidR="00692A21" w:rsidRPr="005A3BF9">
        <w:rPr>
          <w:rFonts w:asciiTheme="minorHAnsi" w:hAnsiTheme="minorHAnsi" w:cstheme="minorHAnsi"/>
          <w:color w:val="000000"/>
          <w:sz w:val="24"/>
          <w:szCs w:val="24"/>
        </w:rPr>
        <w:t xml:space="preserve"> for å fornye, men også for å oppdimensjonere rør for å sikre god </w:t>
      </w:r>
      <w:proofErr w:type="spellStart"/>
      <w:r w:rsidR="00692A21" w:rsidRPr="005A3BF9">
        <w:rPr>
          <w:rFonts w:asciiTheme="minorHAnsi" w:hAnsiTheme="minorHAnsi" w:cstheme="minorHAnsi"/>
          <w:color w:val="000000"/>
          <w:sz w:val="24"/>
          <w:szCs w:val="24"/>
        </w:rPr>
        <w:t>brannvannskapasitet</w:t>
      </w:r>
      <w:proofErr w:type="spellEnd"/>
      <w:r w:rsidR="00692A21" w:rsidRPr="005A3BF9">
        <w:rPr>
          <w:rFonts w:asciiTheme="minorHAnsi" w:hAnsiTheme="minorHAnsi" w:cstheme="minorHAnsi"/>
          <w:color w:val="000000"/>
          <w:sz w:val="24"/>
          <w:szCs w:val="24"/>
        </w:rPr>
        <w:t xml:space="preserve"> i området. </w:t>
      </w:r>
    </w:p>
    <w:p w:rsidR="00692A21" w:rsidRPr="005A3BF9" w:rsidRDefault="00692A21"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rPr>
        <w:t xml:space="preserve">Det settes og av mindre beløp til prosjekt for å fornye enkelte rørstrekk som er dårlige og for å få helhet i vannforsyningen.  </w:t>
      </w:r>
    </w:p>
    <w:p w:rsidR="0019616F" w:rsidRPr="005A3BF9" w:rsidRDefault="0019616F" w:rsidP="00447566">
      <w:pPr>
        <w:rPr>
          <w:rFonts w:asciiTheme="minorHAnsi" w:hAnsiTheme="minorHAnsi" w:cstheme="minorHAnsi"/>
          <w:color w:val="000000"/>
          <w:sz w:val="24"/>
          <w:szCs w:val="24"/>
        </w:rPr>
      </w:pPr>
    </w:p>
    <w:p w:rsidR="0019616F" w:rsidRPr="005A3BF9" w:rsidRDefault="00447566"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u w:val="single"/>
        </w:rPr>
        <w:t xml:space="preserve">I </w:t>
      </w:r>
      <w:r w:rsidR="00E85762">
        <w:rPr>
          <w:rFonts w:asciiTheme="minorHAnsi" w:hAnsiTheme="minorHAnsi" w:cstheme="minorHAnsi"/>
          <w:color w:val="000000"/>
          <w:sz w:val="24"/>
          <w:szCs w:val="24"/>
          <w:u w:val="single"/>
        </w:rPr>
        <w:t>sone</w:t>
      </w:r>
      <w:r w:rsidRPr="005A3BF9">
        <w:rPr>
          <w:rFonts w:asciiTheme="minorHAnsi" w:hAnsiTheme="minorHAnsi" w:cstheme="minorHAnsi"/>
          <w:color w:val="000000"/>
          <w:sz w:val="24"/>
          <w:szCs w:val="24"/>
          <w:u w:val="single"/>
        </w:rPr>
        <w:t xml:space="preserve"> sentrum</w:t>
      </w:r>
      <w:r w:rsidRPr="005A3BF9">
        <w:rPr>
          <w:rFonts w:asciiTheme="minorHAnsi" w:hAnsiTheme="minorHAnsi" w:cstheme="minorHAnsi"/>
          <w:color w:val="000000"/>
          <w:sz w:val="24"/>
          <w:szCs w:val="24"/>
        </w:rPr>
        <w:t xml:space="preserve"> er det prioritert </w:t>
      </w:r>
      <w:r w:rsidR="0019616F" w:rsidRPr="005A3BF9">
        <w:rPr>
          <w:rFonts w:asciiTheme="minorHAnsi" w:hAnsiTheme="minorHAnsi" w:cstheme="minorHAnsi"/>
          <w:color w:val="000000"/>
          <w:sz w:val="24"/>
          <w:szCs w:val="24"/>
        </w:rPr>
        <w:t>seks</w:t>
      </w:r>
      <w:r w:rsidRPr="005A3BF9">
        <w:rPr>
          <w:rFonts w:asciiTheme="minorHAnsi" w:hAnsiTheme="minorHAnsi" w:cstheme="minorHAnsi"/>
          <w:color w:val="000000"/>
          <w:sz w:val="24"/>
          <w:szCs w:val="24"/>
        </w:rPr>
        <w:t xml:space="preserve"> prosjekter på vann. </w:t>
      </w:r>
      <w:r w:rsidR="0019616F" w:rsidRPr="005A3BF9">
        <w:rPr>
          <w:rFonts w:asciiTheme="minorHAnsi" w:hAnsiTheme="minorHAnsi" w:cstheme="minorHAnsi"/>
          <w:color w:val="000000"/>
          <w:sz w:val="24"/>
          <w:szCs w:val="24"/>
        </w:rPr>
        <w:t xml:space="preserve">To av prosjektene er en bevilgning for å planlegge arbeid </w:t>
      </w:r>
      <w:r w:rsidR="0019616F" w:rsidRPr="00E85762">
        <w:rPr>
          <w:rFonts w:asciiTheme="minorHAnsi" w:hAnsiTheme="minorHAnsi" w:cstheme="minorHAnsi"/>
          <w:color w:val="000000"/>
          <w:sz w:val="24"/>
          <w:szCs w:val="24"/>
        </w:rPr>
        <w:t xml:space="preserve">i </w:t>
      </w:r>
      <w:proofErr w:type="spellStart"/>
      <w:r w:rsidR="00081683" w:rsidRPr="00E85762">
        <w:rPr>
          <w:rFonts w:asciiTheme="minorHAnsi" w:hAnsiTheme="minorHAnsi" w:cstheme="minorHAnsi"/>
          <w:color w:val="000000"/>
          <w:sz w:val="24"/>
          <w:szCs w:val="24"/>
        </w:rPr>
        <w:t>M</w:t>
      </w:r>
      <w:r w:rsidR="0019616F" w:rsidRPr="00E85762">
        <w:rPr>
          <w:rFonts w:asciiTheme="minorHAnsi" w:hAnsiTheme="minorHAnsi" w:cstheme="minorHAnsi"/>
          <w:color w:val="000000"/>
          <w:sz w:val="24"/>
          <w:szCs w:val="24"/>
        </w:rPr>
        <w:t>arviksveien</w:t>
      </w:r>
      <w:proofErr w:type="spellEnd"/>
      <w:r w:rsidR="0019616F" w:rsidRPr="00E85762">
        <w:rPr>
          <w:rFonts w:asciiTheme="minorHAnsi" w:hAnsiTheme="minorHAnsi" w:cstheme="minorHAnsi"/>
          <w:color w:val="000000"/>
          <w:sz w:val="24"/>
          <w:szCs w:val="24"/>
        </w:rPr>
        <w:t xml:space="preserve"> og </w:t>
      </w:r>
      <w:proofErr w:type="spellStart"/>
      <w:r w:rsidR="0019616F" w:rsidRPr="00E85762">
        <w:rPr>
          <w:rFonts w:asciiTheme="minorHAnsi" w:hAnsiTheme="minorHAnsi" w:cstheme="minorHAnsi"/>
          <w:color w:val="000000"/>
          <w:sz w:val="24"/>
          <w:szCs w:val="24"/>
        </w:rPr>
        <w:t>Vallhallagate</w:t>
      </w:r>
      <w:proofErr w:type="spellEnd"/>
      <w:r w:rsidR="0019616F" w:rsidRPr="00E85762">
        <w:rPr>
          <w:rFonts w:asciiTheme="minorHAnsi" w:hAnsiTheme="minorHAnsi" w:cstheme="minorHAnsi"/>
          <w:color w:val="000000"/>
          <w:sz w:val="24"/>
          <w:szCs w:val="24"/>
        </w:rPr>
        <w:t xml:space="preserve"> da</w:t>
      </w:r>
      <w:r w:rsidR="0019616F" w:rsidRPr="005A3BF9">
        <w:rPr>
          <w:rFonts w:asciiTheme="minorHAnsi" w:hAnsiTheme="minorHAnsi" w:cstheme="minorHAnsi"/>
          <w:color w:val="000000"/>
          <w:sz w:val="24"/>
          <w:szCs w:val="24"/>
        </w:rPr>
        <w:t xml:space="preserve"> rørene her er svært dårlige og vil bli foreslått i fremtidige arbeidsplaner. På grunn av trafikkbilde på </w:t>
      </w:r>
      <w:r w:rsidR="00081683" w:rsidRPr="005A3BF9">
        <w:rPr>
          <w:rFonts w:asciiTheme="minorHAnsi" w:hAnsiTheme="minorHAnsi" w:cstheme="minorHAnsi"/>
          <w:color w:val="000000"/>
          <w:sz w:val="24"/>
          <w:szCs w:val="24"/>
        </w:rPr>
        <w:t>L</w:t>
      </w:r>
      <w:r w:rsidR="0019616F" w:rsidRPr="005A3BF9">
        <w:rPr>
          <w:rFonts w:asciiTheme="minorHAnsi" w:hAnsiTheme="minorHAnsi" w:cstheme="minorHAnsi"/>
          <w:color w:val="000000"/>
          <w:sz w:val="24"/>
          <w:szCs w:val="24"/>
        </w:rPr>
        <w:t xml:space="preserve">und kan man ikke starte mange store prosjekt </w:t>
      </w:r>
      <w:r w:rsidR="00081683" w:rsidRPr="005A3BF9">
        <w:rPr>
          <w:rFonts w:asciiTheme="minorHAnsi" w:hAnsiTheme="minorHAnsi" w:cstheme="minorHAnsi"/>
          <w:color w:val="000000"/>
          <w:sz w:val="24"/>
          <w:szCs w:val="24"/>
        </w:rPr>
        <w:t>parallelt</w:t>
      </w:r>
      <w:r w:rsidR="0019616F" w:rsidRPr="005A3BF9">
        <w:rPr>
          <w:rFonts w:asciiTheme="minorHAnsi" w:hAnsiTheme="minorHAnsi" w:cstheme="minorHAnsi"/>
          <w:color w:val="000000"/>
          <w:sz w:val="24"/>
          <w:szCs w:val="24"/>
        </w:rPr>
        <w:t xml:space="preserve"> så disse må vente til det øremerkede prosjektet </w:t>
      </w:r>
      <w:proofErr w:type="gramStart"/>
      <w:r w:rsidR="0019616F" w:rsidRPr="005A3BF9">
        <w:rPr>
          <w:rFonts w:asciiTheme="minorHAnsi" w:hAnsiTheme="minorHAnsi" w:cstheme="minorHAnsi"/>
          <w:color w:val="000000"/>
          <w:sz w:val="24"/>
          <w:szCs w:val="24"/>
        </w:rPr>
        <w:t xml:space="preserve">på  </w:t>
      </w:r>
      <w:proofErr w:type="spellStart"/>
      <w:r w:rsidR="0019616F" w:rsidRPr="00E85762">
        <w:rPr>
          <w:rFonts w:asciiTheme="minorHAnsi" w:hAnsiTheme="minorHAnsi" w:cstheme="minorHAnsi"/>
          <w:color w:val="000000"/>
          <w:sz w:val="24"/>
          <w:szCs w:val="24"/>
        </w:rPr>
        <w:t>Marviksletta</w:t>
      </w:r>
      <w:proofErr w:type="spellEnd"/>
      <w:proofErr w:type="gramEnd"/>
      <w:r w:rsidR="0019616F" w:rsidRPr="00E85762">
        <w:rPr>
          <w:rFonts w:asciiTheme="minorHAnsi" w:hAnsiTheme="minorHAnsi" w:cstheme="minorHAnsi"/>
          <w:color w:val="000000"/>
          <w:sz w:val="24"/>
          <w:szCs w:val="24"/>
        </w:rPr>
        <w:t xml:space="preserve"> er ferdig</w:t>
      </w:r>
      <w:r w:rsidR="0019616F" w:rsidRPr="005A3BF9">
        <w:rPr>
          <w:rFonts w:asciiTheme="minorHAnsi" w:hAnsiTheme="minorHAnsi" w:cstheme="minorHAnsi"/>
          <w:color w:val="000000"/>
          <w:sz w:val="24"/>
          <w:szCs w:val="24"/>
        </w:rPr>
        <w:t xml:space="preserve">. </w:t>
      </w:r>
      <w:r w:rsidR="00081683" w:rsidRPr="00E85762">
        <w:rPr>
          <w:rFonts w:asciiTheme="minorHAnsi" w:hAnsiTheme="minorHAnsi" w:cstheme="minorHAnsi"/>
          <w:color w:val="000000"/>
          <w:sz w:val="24"/>
          <w:szCs w:val="24"/>
        </w:rPr>
        <w:t>Det foreslås</w:t>
      </w:r>
      <w:r w:rsidR="00081683" w:rsidRPr="005A3BF9">
        <w:rPr>
          <w:rFonts w:asciiTheme="minorHAnsi" w:hAnsiTheme="minorHAnsi" w:cstheme="minorHAnsi"/>
          <w:color w:val="000000"/>
          <w:sz w:val="24"/>
          <w:szCs w:val="24"/>
        </w:rPr>
        <w:t xml:space="preserve"> å skifte ut rør ved Marcus Thranes gate for å fornye dårlige rør. Gamle og dårlige rør ved Wilds Minne skole er foreslått utskiftet i 2021 da skolen skal bygges om og det vil passe bra å gjennomføre dette </w:t>
      </w:r>
      <w:r w:rsidR="00081683" w:rsidRPr="00E85762">
        <w:rPr>
          <w:rFonts w:asciiTheme="minorHAnsi" w:hAnsiTheme="minorHAnsi" w:cstheme="minorHAnsi"/>
          <w:color w:val="000000"/>
          <w:sz w:val="24"/>
          <w:szCs w:val="24"/>
        </w:rPr>
        <w:t xml:space="preserve">prosjektet mens skolen </w:t>
      </w:r>
      <w:r w:rsidR="00E85762" w:rsidRPr="00E85762">
        <w:rPr>
          <w:rFonts w:asciiTheme="minorHAnsi" w:hAnsiTheme="minorHAnsi" w:cstheme="minorHAnsi"/>
          <w:color w:val="000000"/>
          <w:sz w:val="24"/>
          <w:szCs w:val="24"/>
        </w:rPr>
        <w:t>bygges om</w:t>
      </w:r>
      <w:r w:rsidR="00081683" w:rsidRPr="00E85762">
        <w:rPr>
          <w:rFonts w:asciiTheme="minorHAnsi" w:hAnsiTheme="minorHAnsi" w:cstheme="minorHAnsi"/>
          <w:color w:val="000000"/>
          <w:sz w:val="24"/>
          <w:szCs w:val="24"/>
        </w:rPr>
        <w:t>.</w:t>
      </w:r>
      <w:r w:rsidR="00081683" w:rsidRPr="005A3BF9">
        <w:rPr>
          <w:rFonts w:asciiTheme="minorHAnsi" w:hAnsiTheme="minorHAnsi" w:cstheme="minorHAnsi"/>
          <w:color w:val="000000"/>
          <w:sz w:val="24"/>
          <w:szCs w:val="24"/>
        </w:rPr>
        <w:t xml:space="preserve"> </w:t>
      </w:r>
    </w:p>
    <w:p w:rsidR="00081683" w:rsidRPr="005A3BF9" w:rsidRDefault="00081683"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rPr>
        <w:t xml:space="preserve">Det settes i tillegg av midler til å fullføre pågående anlegg i Østre Strandgate. </w:t>
      </w:r>
    </w:p>
    <w:p w:rsidR="0019616F" w:rsidRPr="005A3BF9" w:rsidRDefault="0019616F" w:rsidP="00447566">
      <w:pPr>
        <w:rPr>
          <w:rFonts w:asciiTheme="minorHAnsi" w:hAnsiTheme="minorHAnsi" w:cstheme="minorHAnsi"/>
          <w:color w:val="000000"/>
          <w:sz w:val="24"/>
          <w:szCs w:val="24"/>
        </w:rPr>
      </w:pPr>
    </w:p>
    <w:p w:rsidR="00AE2B7E" w:rsidRPr="005A3BF9" w:rsidRDefault="00447566" w:rsidP="00447566">
      <w:pPr>
        <w:rPr>
          <w:rFonts w:asciiTheme="minorHAnsi" w:hAnsiTheme="minorHAnsi" w:cstheme="minorHAnsi"/>
          <w:color w:val="000000"/>
          <w:sz w:val="24"/>
          <w:szCs w:val="24"/>
        </w:rPr>
      </w:pPr>
      <w:r w:rsidRPr="005A3BF9">
        <w:rPr>
          <w:rFonts w:asciiTheme="minorHAnsi" w:hAnsiTheme="minorHAnsi" w:cstheme="minorHAnsi"/>
          <w:color w:val="000000"/>
          <w:sz w:val="24"/>
          <w:szCs w:val="24"/>
          <w:u w:val="single"/>
        </w:rPr>
        <w:t xml:space="preserve">I </w:t>
      </w:r>
      <w:r w:rsidR="00E85762">
        <w:rPr>
          <w:rFonts w:asciiTheme="minorHAnsi" w:hAnsiTheme="minorHAnsi" w:cstheme="minorHAnsi"/>
          <w:color w:val="000000"/>
          <w:sz w:val="24"/>
          <w:szCs w:val="24"/>
          <w:u w:val="single"/>
        </w:rPr>
        <w:t>sone</w:t>
      </w:r>
      <w:r w:rsidRPr="005A3BF9">
        <w:rPr>
          <w:rFonts w:asciiTheme="minorHAnsi" w:hAnsiTheme="minorHAnsi" w:cstheme="minorHAnsi"/>
          <w:color w:val="000000"/>
          <w:sz w:val="24"/>
          <w:szCs w:val="24"/>
          <w:u w:val="single"/>
        </w:rPr>
        <w:t xml:space="preserve"> </w:t>
      </w:r>
      <w:r w:rsidR="00AE2B7E" w:rsidRPr="005A3BF9">
        <w:rPr>
          <w:rFonts w:asciiTheme="minorHAnsi" w:hAnsiTheme="minorHAnsi" w:cstheme="minorHAnsi"/>
          <w:color w:val="000000"/>
          <w:sz w:val="24"/>
          <w:szCs w:val="24"/>
          <w:u w:val="single"/>
        </w:rPr>
        <w:t>Nord</w:t>
      </w:r>
      <w:r w:rsidRPr="005A3BF9">
        <w:rPr>
          <w:rFonts w:asciiTheme="minorHAnsi" w:hAnsiTheme="minorHAnsi" w:cstheme="minorHAnsi"/>
          <w:color w:val="000000"/>
          <w:sz w:val="24"/>
          <w:szCs w:val="24"/>
        </w:rPr>
        <w:t xml:space="preserve"> er det prioritert </w:t>
      </w:r>
      <w:r w:rsidR="00AE2B7E" w:rsidRPr="005A3BF9">
        <w:rPr>
          <w:rFonts w:asciiTheme="minorHAnsi" w:hAnsiTheme="minorHAnsi" w:cstheme="minorHAnsi"/>
          <w:color w:val="000000"/>
          <w:sz w:val="24"/>
          <w:szCs w:val="24"/>
        </w:rPr>
        <w:t>syv</w:t>
      </w:r>
      <w:r w:rsidRPr="005A3BF9">
        <w:rPr>
          <w:rFonts w:asciiTheme="minorHAnsi" w:hAnsiTheme="minorHAnsi" w:cstheme="minorHAnsi"/>
          <w:color w:val="000000"/>
          <w:sz w:val="24"/>
          <w:szCs w:val="24"/>
        </w:rPr>
        <w:t xml:space="preserve"> prosjekter på vann. </w:t>
      </w:r>
      <w:r w:rsidR="00AE2B7E" w:rsidRPr="005A3BF9">
        <w:rPr>
          <w:rFonts w:asciiTheme="minorHAnsi" w:hAnsiTheme="minorHAnsi" w:cstheme="minorHAnsi"/>
          <w:color w:val="000000"/>
          <w:sz w:val="24"/>
          <w:szCs w:val="24"/>
        </w:rPr>
        <w:t xml:space="preserve">Det settes av midler til å fullføre pågående arbeid i Eventyrveien, Setesdalsveien og Leirdalen. I tillegg søkes det om bevilgning til å skifte ut en gammel vannledning under jernbanen på Nodeland samt en mindre vannledning på Rosseland som har hatt flere brudd. På </w:t>
      </w:r>
      <w:proofErr w:type="spellStart"/>
      <w:r w:rsidR="00AE2B7E" w:rsidRPr="005A3BF9">
        <w:rPr>
          <w:rFonts w:asciiTheme="minorHAnsi" w:hAnsiTheme="minorHAnsi" w:cstheme="minorHAnsi"/>
          <w:color w:val="000000"/>
          <w:sz w:val="24"/>
          <w:szCs w:val="24"/>
        </w:rPr>
        <w:t>Skinnarsmoen</w:t>
      </w:r>
      <w:proofErr w:type="spellEnd"/>
      <w:r w:rsidR="00AE2B7E" w:rsidRPr="005A3BF9">
        <w:rPr>
          <w:rFonts w:asciiTheme="minorHAnsi" w:hAnsiTheme="minorHAnsi" w:cstheme="minorHAnsi"/>
          <w:color w:val="000000"/>
          <w:sz w:val="24"/>
          <w:szCs w:val="24"/>
        </w:rPr>
        <w:t xml:space="preserve"> søkes det om </w:t>
      </w:r>
      <w:r w:rsidR="00AE2B7E" w:rsidRPr="00835247">
        <w:rPr>
          <w:rFonts w:asciiTheme="minorHAnsi" w:hAnsiTheme="minorHAnsi" w:cstheme="minorHAnsi"/>
          <w:color w:val="000000"/>
          <w:sz w:val="24"/>
          <w:szCs w:val="24"/>
        </w:rPr>
        <w:t>m</w:t>
      </w:r>
      <w:r w:rsidR="00835247" w:rsidRPr="00835247">
        <w:rPr>
          <w:rFonts w:asciiTheme="minorHAnsi" w:hAnsiTheme="minorHAnsi" w:cstheme="minorHAnsi"/>
          <w:color w:val="000000"/>
          <w:sz w:val="24"/>
          <w:szCs w:val="24"/>
        </w:rPr>
        <w:t>idle</w:t>
      </w:r>
      <w:r w:rsidR="00AE2B7E" w:rsidRPr="00835247">
        <w:rPr>
          <w:rFonts w:asciiTheme="minorHAnsi" w:hAnsiTheme="minorHAnsi" w:cstheme="minorHAnsi"/>
          <w:color w:val="000000"/>
          <w:sz w:val="24"/>
          <w:szCs w:val="24"/>
        </w:rPr>
        <w:t>r</w:t>
      </w:r>
      <w:r w:rsidR="00AE2B7E" w:rsidRPr="005A3BF9">
        <w:rPr>
          <w:rFonts w:asciiTheme="minorHAnsi" w:hAnsiTheme="minorHAnsi" w:cstheme="minorHAnsi"/>
          <w:color w:val="000000"/>
          <w:sz w:val="24"/>
          <w:szCs w:val="24"/>
        </w:rPr>
        <w:t xml:space="preserve"> til ett større prosjekt med å skifte ut gamle dårlige rør som krever mye vedlikehold, dette vil også bidra til å løse ett problem i området med misfarget vann. </w:t>
      </w:r>
    </w:p>
    <w:p w:rsidR="00AE2B7E" w:rsidRPr="005A3BF9" w:rsidRDefault="00AE2B7E" w:rsidP="00447566">
      <w:pPr>
        <w:rPr>
          <w:rFonts w:asciiTheme="minorHAnsi" w:hAnsiTheme="minorHAnsi" w:cstheme="minorHAnsi"/>
          <w:color w:val="000000"/>
          <w:sz w:val="24"/>
          <w:szCs w:val="24"/>
        </w:rPr>
      </w:pPr>
    </w:p>
    <w:p w:rsidR="00447566" w:rsidRPr="005A3BF9" w:rsidRDefault="00447566" w:rsidP="00E64B23">
      <w:pPr>
        <w:rPr>
          <w:rFonts w:asciiTheme="minorHAnsi" w:hAnsiTheme="minorHAnsi" w:cstheme="minorHAnsi"/>
          <w:color w:val="000000"/>
          <w:sz w:val="24"/>
          <w:szCs w:val="24"/>
        </w:rPr>
      </w:pPr>
      <w:r w:rsidRPr="005A3BF9">
        <w:rPr>
          <w:rFonts w:asciiTheme="minorHAnsi" w:hAnsiTheme="minorHAnsi" w:cstheme="minorHAnsi"/>
          <w:color w:val="000000"/>
          <w:sz w:val="24"/>
          <w:szCs w:val="24"/>
          <w:u w:val="single"/>
        </w:rPr>
        <w:t xml:space="preserve">I </w:t>
      </w:r>
      <w:r w:rsidR="00E85762">
        <w:rPr>
          <w:rFonts w:asciiTheme="minorHAnsi" w:hAnsiTheme="minorHAnsi" w:cstheme="minorHAnsi"/>
          <w:color w:val="000000"/>
          <w:sz w:val="24"/>
          <w:szCs w:val="24"/>
          <w:u w:val="single"/>
        </w:rPr>
        <w:t>sone</w:t>
      </w:r>
      <w:r w:rsidRPr="005A3BF9">
        <w:rPr>
          <w:rFonts w:asciiTheme="minorHAnsi" w:hAnsiTheme="minorHAnsi" w:cstheme="minorHAnsi"/>
          <w:color w:val="000000"/>
          <w:sz w:val="24"/>
          <w:szCs w:val="24"/>
          <w:u w:val="single"/>
        </w:rPr>
        <w:t xml:space="preserve"> </w:t>
      </w:r>
      <w:r w:rsidR="00AE2B7E" w:rsidRPr="00FA61AE">
        <w:rPr>
          <w:rFonts w:asciiTheme="minorHAnsi" w:hAnsiTheme="minorHAnsi" w:cstheme="minorHAnsi"/>
          <w:color w:val="000000"/>
          <w:sz w:val="24"/>
          <w:szCs w:val="24"/>
          <w:u w:val="single"/>
        </w:rPr>
        <w:t>Vest</w:t>
      </w:r>
      <w:r w:rsidRPr="00FA61AE">
        <w:rPr>
          <w:rFonts w:asciiTheme="minorHAnsi" w:hAnsiTheme="minorHAnsi" w:cstheme="minorHAnsi"/>
          <w:color w:val="000000"/>
          <w:sz w:val="24"/>
          <w:szCs w:val="24"/>
        </w:rPr>
        <w:t xml:space="preserve"> </w:t>
      </w:r>
      <w:r w:rsidR="00E64B23" w:rsidRPr="00FA61AE">
        <w:rPr>
          <w:rFonts w:asciiTheme="minorHAnsi" w:hAnsiTheme="minorHAnsi" w:cstheme="minorHAnsi"/>
          <w:color w:val="000000"/>
          <w:sz w:val="24"/>
          <w:szCs w:val="24"/>
        </w:rPr>
        <w:t>er det prioritert 9 prosjekt</w:t>
      </w:r>
      <w:r w:rsidR="00FA61AE" w:rsidRPr="00FA61AE">
        <w:rPr>
          <w:rFonts w:asciiTheme="minorHAnsi" w:hAnsiTheme="minorHAnsi" w:cstheme="minorHAnsi"/>
          <w:color w:val="000000"/>
          <w:sz w:val="24"/>
          <w:szCs w:val="24"/>
        </w:rPr>
        <w:t>er</w:t>
      </w:r>
      <w:r w:rsidR="00E64B23" w:rsidRPr="00FA61AE">
        <w:rPr>
          <w:rFonts w:asciiTheme="minorHAnsi" w:hAnsiTheme="minorHAnsi" w:cstheme="minorHAnsi"/>
          <w:color w:val="000000"/>
          <w:sz w:val="24"/>
          <w:szCs w:val="24"/>
        </w:rPr>
        <w:t xml:space="preserve"> på vann. Det største prosjekte</w:t>
      </w:r>
      <w:r w:rsidR="00FA61AE" w:rsidRPr="00FA61AE">
        <w:rPr>
          <w:rFonts w:asciiTheme="minorHAnsi" w:hAnsiTheme="minorHAnsi" w:cstheme="minorHAnsi"/>
          <w:color w:val="000000"/>
          <w:sz w:val="24"/>
          <w:szCs w:val="24"/>
        </w:rPr>
        <w:t>t</w:t>
      </w:r>
      <w:r w:rsidR="00E64B23" w:rsidRPr="00FA61AE">
        <w:rPr>
          <w:rFonts w:asciiTheme="minorHAnsi" w:hAnsiTheme="minorHAnsi" w:cstheme="minorHAnsi"/>
          <w:color w:val="000000"/>
          <w:sz w:val="24"/>
          <w:szCs w:val="24"/>
        </w:rPr>
        <w:t xml:space="preserve"> er i </w:t>
      </w:r>
      <w:proofErr w:type="spellStart"/>
      <w:r w:rsidR="00E64B23" w:rsidRPr="00FA61AE">
        <w:rPr>
          <w:rFonts w:asciiTheme="minorHAnsi" w:hAnsiTheme="minorHAnsi" w:cstheme="minorHAnsi"/>
          <w:color w:val="000000"/>
          <w:sz w:val="24"/>
          <w:szCs w:val="24"/>
        </w:rPr>
        <w:t>Gislemyrveien</w:t>
      </w:r>
      <w:proofErr w:type="spellEnd"/>
      <w:r w:rsidR="00E64B23" w:rsidRPr="00FA61AE">
        <w:rPr>
          <w:rFonts w:asciiTheme="minorHAnsi" w:hAnsiTheme="minorHAnsi" w:cstheme="minorHAnsi"/>
          <w:color w:val="000000"/>
          <w:sz w:val="24"/>
          <w:szCs w:val="24"/>
        </w:rPr>
        <w:t xml:space="preserve"> der 810 meter rør står klar for fornying på grunn av alder og tilstand. Prosjekt </w:t>
      </w:r>
      <w:proofErr w:type="spellStart"/>
      <w:r w:rsidR="00E64B23" w:rsidRPr="00FA61AE">
        <w:rPr>
          <w:rFonts w:asciiTheme="minorHAnsi" w:hAnsiTheme="minorHAnsi" w:cstheme="minorHAnsi"/>
          <w:color w:val="000000"/>
          <w:sz w:val="24"/>
          <w:szCs w:val="24"/>
        </w:rPr>
        <w:t>Nodenesveien</w:t>
      </w:r>
      <w:proofErr w:type="spellEnd"/>
      <w:r w:rsidR="00E64B23" w:rsidRPr="00FA61AE">
        <w:rPr>
          <w:rFonts w:asciiTheme="minorHAnsi" w:hAnsiTheme="minorHAnsi" w:cstheme="minorHAnsi"/>
          <w:color w:val="000000"/>
          <w:sz w:val="24"/>
          <w:szCs w:val="24"/>
        </w:rPr>
        <w:t xml:space="preserve"> har vært i arbeidsplanen til Søgne kommune tidligere da rørene er dårlige, og vannforsyningen i området er dårlig. Det søkes derfor om midler til å utføre dette prosjektet. </w:t>
      </w:r>
      <w:r w:rsidR="00E43998" w:rsidRPr="00FA61AE">
        <w:rPr>
          <w:rFonts w:asciiTheme="minorHAnsi" w:hAnsiTheme="minorHAnsi" w:cstheme="minorHAnsi"/>
          <w:color w:val="000000"/>
          <w:sz w:val="24"/>
          <w:szCs w:val="24"/>
        </w:rPr>
        <w:t xml:space="preserve">I tillegg søkes det om midler til flere </w:t>
      </w:r>
      <w:r w:rsidR="00FA61AE" w:rsidRPr="00FA61AE">
        <w:rPr>
          <w:rFonts w:asciiTheme="minorHAnsi" w:hAnsiTheme="minorHAnsi" w:cstheme="minorHAnsi"/>
          <w:color w:val="000000"/>
          <w:sz w:val="24"/>
          <w:szCs w:val="24"/>
        </w:rPr>
        <w:t>s</w:t>
      </w:r>
      <w:r w:rsidR="00E43998" w:rsidRPr="00FA61AE">
        <w:rPr>
          <w:rFonts w:asciiTheme="minorHAnsi" w:hAnsiTheme="minorHAnsi" w:cstheme="minorHAnsi"/>
          <w:color w:val="000000"/>
          <w:sz w:val="24"/>
          <w:szCs w:val="24"/>
        </w:rPr>
        <w:t xml:space="preserve">må prosjekter i sonen der rørene er laget av asbest med små dimensjoner eller MGA som er materialer som har vist seg å være dårlige </w:t>
      </w:r>
      <w:r w:rsidR="00FA61AE" w:rsidRPr="00FA61AE">
        <w:rPr>
          <w:rFonts w:asciiTheme="minorHAnsi" w:hAnsiTheme="minorHAnsi" w:cstheme="minorHAnsi"/>
          <w:color w:val="000000"/>
          <w:sz w:val="24"/>
          <w:szCs w:val="24"/>
        </w:rPr>
        <w:t>at</w:t>
      </w:r>
      <w:r w:rsidR="00E43998" w:rsidRPr="00FA61AE">
        <w:rPr>
          <w:rFonts w:asciiTheme="minorHAnsi" w:hAnsiTheme="minorHAnsi" w:cstheme="minorHAnsi"/>
          <w:color w:val="000000"/>
          <w:sz w:val="24"/>
          <w:szCs w:val="24"/>
        </w:rPr>
        <w:t xml:space="preserve"> de</w:t>
      </w:r>
      <w:r w:rsidR="00FA61AE" w:rsidRPr="00FA61AE">
        <w:rPr>
          <w:rFonts w:asciiTheme="minorHAnsi" w:hAnsiTheme="minorHAnsi" w:cstheme="minorHAnsi"/>
          <w:color w:val="000000"/>
          <w:sz w:val="24"/>
          <w:szCs w:val="24"/>
        </w:rPr>
        <w:t xml:space="preserve"> bør</w:t>
      </w:r>
      <w:r w:rsidR="00E43998" w:rsidRPr="00FA61AE">
        <w:rPr>
          <w:rFonts w:asciiTheme="minorHAnsi" w:hAnsiTheme="minorHAnsi" w:cstheme="minorHAnsi"/>
          <w:color w:val="000000"/>
          <w:sz w:val="24"/>
          <w:szCs w:val="24"/>
        </w:rPr>
        <w:t xml:space="preserve"> utskiftes før de kollapser totalt.</w:t>
      </w:r>
      <w:r w:rsidR="00E43998" w:rsidRPr="005A3BF9">
        <w:rPr>
          <w:rFonts w:asciiTheme="minorHAnsi" w:hAnsiTheme="minorHAnsi" w:cstheme="minorHAnsi"/>
          <w:color w:val="000000"/>
          <w:sz w:val="24"/>
          <w:szCs w:val="24"/>
        </w:rPr>
        <w:t xml:space="preserve"> </w:t>
      </w:r>
    </w:p>
    <w:p w:rsidR="00447566" w:rsidRPr="005A3BF9" w:rsidRDefault="00447566" w:rsidP="00447566">
      <w:pPr>
        <w:rPr>
          <w:rFonts w:asciiTheme="minorHAnsi" w:hAnsiTheme="minorHAnsi" w:cstheme="minorHAnsi"/>
          <w:color w:val="000000"/>
          <w:sz w:val="24"/>
          <w:szCs w:val="24"/>
        </w:rPr>
      </w:pPr>
    </w:p>
    <w:p w:rsidR="004F499D" w:rsidRPr="005A3BF9" w:rsidRDefault="004F499D" w:rsidP="00447566">
      <w:pPr>
        <w:rPr>
          <w:rFonts w:asciiTheme="minorHAnsi" w:hAnsiTheme="minorHAnsi" w:cstheme="minorHAnsi"/>
          <w:color w:val="000000"/>
          <w:sz w:val="24"/>
          <w:szCs w:val="24"/>
        </w:rPr>
      </w:pPr>
    </w:p>
    <w:p w:rsidR="00447566" w:rsidRPr="005A3BF9" w:rsidRDefault="00447566" w:rsidP="00447566">
      <w:pPr>
        <w:pStyle w:val="Ingenmellomrom"/>
        <w:rPr>
          <w:rFonts w:cstheme="minorHAnsi"/>
          <w:b/>
          <w:sz w:val="24"/>
          <w:szCs w:val="24"/>
          <w:u w:val="single"/>
        </w:rPr>
      </w:pPr>
      <w:r w:rsidRPr="005A3BF9">
        <w:rPr>
          <w:rFonts w:cstheme="minorHAnsi"/>
          <w:b/>
          <w:sz w:val="24"/>
          <w:szCs w:val="24"/>
          <w:u w:val="single"/>
        </w:rPr>
        <w:t>Avløp</w:t>
      </w:r>
    </w:p>
    <w:p w:rsidR="00447566" w:rsidRPr="005A3BF9" w:rsidRDefault="00447566" w:rsidP="00447566">
      <w:pPr>
        <w:pStyle w:val="Ingenmellomrom"/>
        <w:rPr>
          <w:rFonts w:cstheme="minorHAnsi"/>
          <w:sz w:val="24"/>
          <w:szCs w:val="24"/>
        </w:rPr>
      </w:pPr>
      <w:r w:rsidRPr="005A3BF9">
        <w:rPr>
          <w:rFonts w:cstheme="minorHAnsi"/>
          <w:sz w:val="24"/>
          <w:szCs w:val="24"/>
        </w:rPr>
        <w:t>Til arbeidsplan avløp er det meldt inn prosjekter for til sammen 2</w:t>
      </w:r>
      <w:r w:rsidR="00707270" w:rsidRPr="005A3BF9">
        <w:rPr>
          <w:rFonts w:cstheme="minorHAnsi"/>
          <w:sz w:val="24"/>
          <w:szCs w:val="24"/>
        </w:rPr>
        <w:t>52,9</w:t>
      </w:r>
      <w:r w:rsidRPr="005A3BF9">
        <w:rPr>
          <w:rFonts w:cstheme="minorHAnsi"/>
          <w:sz w:val="24"/>
          <w:szCs w:val="24"/>
        </w:rPr>
        <w:t xml:space="preserve"> millioner kr. Det vil si at behovet er langt høyre enn bevilgningen. Det er prioritert prosjekter for </w:t>
      </w:r>
      <w:r w:rsidR="00707270" w:rsidRPr="005A3BF9">
        <w:rPr>
          <w:rFonts w:cstheme="minorHAnsi"/>
          <w:sz w:val="24"/>
          <w:szCs w:val="24"/>
        </w:rPr>
        <w:t>58,1</w:t>
      </w:r>
      <w:r w:rsidRPr="005A3BF9">
        <w:rPr>
          <w:rFonts w:cstheme="minorHAnsi"/>
          <w:sz w:val="24"/>
          <w:szCs w:val="24"/>
        </w:rPr>
        <w:t xml:space="preserve"> millioner kr. </w:t>
      </w:r>
    </w:p>
    <w:p w:rsidR="00447566" w:rsidRPr="005A3BF9" w:rsidRDefault="00447566" w:rsidP="00447566">
      <w:pPr>
        <w:pStyle w:val="Ingenmellomrom"/>
        <w:rPr>
          <w:rFonts w:cstheme="minorHAnsi"/>
          <w:sz w:val="24"/>
          <w:szCs w:val="24"/>
        </w:rPr>
      </w:pPr>
      <w:r w:rsidRPr="005A3BF9">
        <w:rPr>
          <w:rFonts w:cstheme="minorHAnsi"/>
          <w:sz w:val="24"/>
          <w:szCs w:val="24"/>
        </w:rPr>
        <w:t xml:space="preserve">En viktig føring når det gjelder arbeidsplanen avløp er at det skal leggs til rette for kortslutning av flest mulig septiktanker samt separering av avløp i Kvadraturen og på Lund. I år er det også prioritert prosjekter for å utbedre svake punkt på overvannsnettet som ble oppdaget etter </w:t>
      </w:r>
      <w:r w:rsidRPr="00E95011">
        <w:rPr>
          <w:rFonts w:cstheme="minorHAnsi"/>
          <w:sz w:val="24"/>
          <w:szCs w:val="24"/>
        </w:rPr>
        <w:t xml:space="preserve">flommen </w:t>
      </w:r>
      <w:r w:rsidR="00E95011" w:rsidRPr="00E95011">
        <w:rPr>
          <w:rFonts w:cstheme="minorHAnsi"/>
          <w:sz w:val="24"/>
          <w:szCs w:val="24"/>
        </w:rPr>
        <w:t>i 2018</w:t>
      </w:r>
      <w:r w:rsidRPr="00E95011">
        <w:rPr>
          <w:rFonts w:cstheme="minorHAnsi"/>
          <w:sz w:val="24"/>
          <w:szCs w:val="24"/>
        </w:rPr>
        <w:t>.</w:t>
      </w:r>
      <w:r w:rsidRPr="005A3BF9">
        <w:rPr>
          <w:rFonts w:cstheme="minorHAnsi"/>
          <w:sz w:val="24"/>
          <w:szCs w:val="24"/>
        </w:rPr>
        <w:t xml:space="preserve"> </w:t>
      </w:r>
    </w:p>
    <w:p w:rsidR="00447566" w:rsidRPr="005A3BF9" w:rsidRDefault="00447566" w:rsidP="00447566">
      <w:pPr>
        <w:pStyle w:val="Ingenmellomrom"/>
        <w:rPr>
          <w:rFonts w:cstheme="minorHAnsi"/>
          <w:sz w:val="24"/>
          <w:szCs w:val="24"/>
        </w:rPr>
      </w:pPr>
    </w:p>
    <w:p w:rsidR="00447566" w:rsidRPr="00DA314D" w:rsidRDefault="00447566" w:rsidP="003B595D">
      <w:pPr>
        <w:pStyle w:val="Ingenmellomrom"/>
        <w:rPr>
          <w:rFonts w:cstheme="minorHAnsi"/>
          <w:color w:val="000000"/>
          <w:sz w:val="24"/>
          <w:szCs w:val="24"/>
        </w:rPr>
      </w:pPr>
      <w:r w:rsidRPr="005A3BF9">
        <w:rPr>
          <w:rFonts w:cstheme="minorHAnsi"/>
          <w:color w:val="000000"/>
          <w:sz w:val="24"/>
          <w:szCs w:val="24"/>
          <w:u w:val="single"/>
        </w:rPr>
        <w:t xml:space="preserve">I </w:t>
      </w:r>
      <w:r w:rsidR="00E85762">
        <w:rPr>
          <w:rFonts w:cstheme="minorHAnsi"/>
          <w:color w:val="000000"/>
          <w:sz w:val="24"/>
          <w:szCs w:val="24"/>
          <w:u w:val="single"/>
        </w:rPr>
        <w:t>sone</w:t>
      </w:r>
      <w:r w:rsidRPr="005A3BF9">
        <w:rPr>
          <w:rFonts w:cstheme="minorHAnsi"/>
          <w:color w:val="000000"/>
          <w:sz w:val="24"/>
          <w:szCs w:val="24"/>
          <w:u w:val="single"/>
        </w:rPr>
        <w:t xml:space="preserve"> øst</w:t>
      </w:r>
      <w:r w:rsidRPr="005A3BF9">
        <w:rPr>
          <w:rFonts w:cstheme="minorHAnsi"/>
          <w:color w:val="000000"/>
          <w:sz w:val="24"/>
          <w:szCs w:val="24"/>
        </w:rPr>
        <w:t xml:space="preserve"> </w:t>
      </w:r>
      <w:r w:rsidR="003B595D" w:rsidRPr="005A3BF9">
        <w:rPr>
          <w:rFonts w:cstheme="minorHAnsi"/>
          <w:color w:val="000000"/>
          <w:sz w:val="24"/>
          <w:szCs w:val="24"/>
        </w:rPr>
        <w:t xml:space="preserve">er det </w:t>
      </w:r>
      <w:r w:rsidR="003B595D" w:rsidRPr="00DA314D">
        <w:rPr>
          <w:rFonts w:cstheme="minorHAnsi"/>
          <w:color w:val="000000"/>
          <w:sz w:val="24"/>
          <w:szCs w:val="24"/>
        </w:rPr>
        <w:t>prioritert seks prosjekt</w:t>
      </w:r>
      <w:r w:rsidR="00E95011" w:rsidRPr="00DA314D">
        <w:rPr>
          <w:rFonts w:cstheme="minorHAnsi"/>
          <w:color w:val="000000"/>
          <w:sz w:val="24"/>
          <w:szCs w:val="24"/>
        </w:rPr>
        <w:t>er</w:t>
      </w:r>
      <w:r w:rsidR="003B595D" w:rsidRPr="00DA314D">
        <w:rPr>
          <w:rFonts w:cstheme="minorHAnsi"/>
          <w:color w:val="000000"/>
          <w:sz w:val="24"/>
          <w:szCs w:val="24"/>
        </w:rPr>
        <w:t xml:space="preserve"> I </w:t>
      </w:r>
      <w:proofErr w:type="spellStart"/>
      <w:r w:rsidR="003B595D" w:rsidRPr="00DA314D">
        <w:rPr>
          <w:rFonts w:cstheme="minorHAnsi"/>
          <w:color w:val="000000"/>
          <w:sz w:val="24"/>
          <w:szCs w:val="24"/>
        </w:rPr>
        <w:t>Båsefjellveien</w:t>
      </w:r>
      <w:proofErr w:type="spellEnd"/>
      <w:r w:rsidR="003B595D" w:rsidRPr="00DA314D">
        <w:rPr>
          <w:rFonts w:cstheme="minorHAnsi"/>
          <w:color w:val="000000"/>
          <w:sz w:val="24"/>
          <w:szCs w:val="24"/>
        </w:rPr>
        <w:t xml:space="preserve"> er det mange dårlige rør som skal skiftes ut, dette koordineres og med utbygger i området</w:t>
      </w:r>
      <w:r w:rsidR="005A3BF9" w:rsidRPr="00DA314D">
        <w:rPr>
          <w:rFonts w:cstheme="minorHAnsi"/>
          <w:color w:val="000000"/>
          <w:sz w:val="24"/>
          <w:szCs w:val="24"/>
        </w:rPr>
        <w:t xml:space="preserve">. I </w:t>
      </w:r>
      <w:proofErr w:type="spellStart"/>
      <w:r w:rsidR="005A3BF9" w:rsidRPr="00DA314D">
        <w:rPr>
          <w:rFonts w:cstheme="minorHAnsi"/>
          <w:color w:val="000000"/>
          <w:sz w:val="24"/>
          <w:szCs w:val="24"/>
        </w:rPr>
        <w:t>Haumyrveien</w:t>
      </w:r>
      <w:proofErr w:type="spellEnd"/>
      <w:r w:rsidR="005A3BF9" w:rsidRPr="00DA314D">
        <w:rPr>
          <w:rFonts w:cstheme="minorHAnsi"/>
          <w:color w:val="000000"/>
          <w:sz w:val="24"/>
          <w:szCs w:val="24"/>
        </w:rPr>
        <w:t xml:space="preserve"> skal det skiftes ut 880m vann og avløp da dagens asbest rør er dårlige og har behov for fornying, prosjektet er startet i 2020 og avsluttes i 2021</w:t>
      </w:r>
      <w:r w:rsidR="00E95011" w:rsidRPr="00DA314D">
        <w:rPr>
          <w:rFonts w:cstheme="minorHAnsi"/>
          <w:color w:val="000000"/>
          <w:sz w:val="24"/>
          <w:szCs w:val="24"/>
        </w:rPr>
        <w:t>.</w:t>
      </w:r>
      <w:r w:rsidR="003B595D" w:rsidRPr="00DA314D">
        <w:rPr>
          <w:rFonts w:cstheme="minorHAnsi"/>
          <w:color w:val="000000"/>
          <w:sz w:val="24"/>
          <w:szCs w:val="24"/>
        </w:rPr>
        <w:t xml:space="preserve"> </w:t>
      </w:r>
      <w:r w:rsidR="005A3BF9" w:rsidRPr="00DA314D">
        <w:rPr>
          <w:rFonts w:cstheme="minorHAnsi"/>
          <w:color w:val="000000"/>
          <w:sz w:val="24"/>
          <w:szCs w:val="24"/>
        </w:rPr>
        <w:t xml:space="preserve">Det skiftes og ut rør i </w:t>
      </w:r>
      <w:r w:rsidR="00E95011" w:rsidRPr="00DA314D">
        <w:rPr>
          <w:rFonts w:cstheme="minorHAnsi"/>
          <w:color w:val="000000"/>
          <w:sz w:val="24"/>
          <w:szCs w:val="24"/>
        </w:rPr>
        <w:t>V</w:t>
      </w:r>
      <w:r w:rsidR="005A3BF9" w:rsidRPr="00DA314D">
        <w:rPr>
          <w:rFonts w:cstheme="minorHAnsi"/>
          <w:color w:val="000000"/>
          <w:sz w:val="24"/>
          <w:szCs w:val="24"/>
        </w:rPr>
        <w:t>ardåsveien for å fullføre aktivt prosjekt samt noe</w:t>
      </w:r>
      <w:r w:rsidR="00E95011" w:rsidRPr="00DA314D">
        <w:rPr>
          <w:rFonts w:cstheme="minorHAnsi"/>
          <w:color w:val="000000"/>
          <w:sz w:val="24"/>
          <w:szCs w:val="24"/>
        </w:rPr>
        <w:t>n</w:t>
      </w:r>
      <w:r w:rsidR="005A3BF9" w:rsidRPr="00DA314D">
        <w:rPr>
          <w:rFonts w:cstheme="minorHAnsi"/>
          <w:color w:val="000000"/>
          <w:sz w:val="24"/>
          <w:szCs w:val="24"/>
        </w:rPr>
        <w:t xml:space="preserve"> nye overvannsrør videre opp i gaten for å få helhet i systemet. </w:t>
      </w:r>
    </w:p>
    <w:p w:rsidR="00447566" w:rsidRPr="00DA314D" w:rsidRDefault="00447566" w:rsidP="00447566">
      <w:pPr>
        <w:pStyle w:val="Ingenmellomrom"/>
        <w:rPr>
          <w:rFonts w:cstheme="minorHAnsi"/>
          <w:color w:val="000000"/>
          <w:sz w:val="24"/>
          <w:szCs w:val="24"/>
        </w:rPr>
      </w:pPr>
    </w:p>
    <w:p w:rsidR="00447566" w:rsidRPr="00DA314D" w:rsidRDefault="00447566" w:rsidP="003B595D">
      <w:pPr>
        <w:pStyle w:val="Ingenmellomrom"/>
        <w:rPr>
          <w:rFonts w:cstheme="minorHAnsi"/>
          <w:color w:val="000000"/>
          <w:sz w:val="24"/>
          <w:szCs w:val="24"/>
        </w:rPr>
      </w:pPr>
      <w:r w:rsidRPr="00DA314D">
        <w:rPr>
          <w:rFonts w:cstheme="minorHAnsi"/>
          <w:color w:val="000000"/>
          <w:sz w:val="24"/>
          <w:szCs w:val="24"/>
          <w:u w:val="single"/>
        </w:rPr>
        <w:t xml:space="preserve">I </w:t>
      </w:r>
      <w:r w:rsidR="00E85762" w:rsidRPr="00DA314D">
        <w:rPr>
          <w:rFonts w:cstheme="minorHAnsi"/>
          <w:color w:val="000000"/>
          <w:sz w:val="24"/>
          <w:szCs w:val="24"/>
          <w:u w:val="single"/>
        </w:rPr>
        <w:t>sone</w:t>
      </w:r>
      <w:r w:rsidRPr="00DA314D">
        <w:rPr>
          <w:rFonts w:cstheme="minorHAnsi"/>
          <w:color w:val="000000"/>
          <w:sz w:val="24"/>
          <w:szCs w:val="24"/>
          <w:u w:val="single"/>
        </w:rPr>
        <w:t xml:space="preserve"> sentrum</w:t>
      </w:r>
      <w:r w:rsidRPr="00DA314D">
        <w:rPr>
          <w:rFonts w:cstheme="minorHAnsi"/>
          <w:color w:val="000000"/>
          <w:sz w:val="24"/>
          <w:szCs w:val="24"/>
        </w:rPr>
        <w:t xml:space="preserve"> </w:t>
      </w:r>
      <w:r w:rsidR="004B5F62" w:rsidRPr="00DA314D">
        <w:rPr>
          <w:rFonts w:cstheme="minorHAnsi"/>
          <w:color w:val="000000"/>
          <w:sz w:val="24"/>
          <w:szCs w:val="24"/>
        </w:rPr>
        <w:t>er det åtte prosjekt</w:t>
      </w:r>
      <w:r w:rsidR="00E95011" w:rsidRPr="00DA314D">
        <w:rPr>
          <w:rFonts w:cstheme="minorHAnsi"/>
          <w:color w:val="000000"/>
          <w:sz w:val="24"/>
          <w:szCs w:val="24"/>
        </w:rPr>
        <w:t>er</w:t>
      </w:r>
      <w:r w:rsidR="004B5F62" w:rsidRPr="00DA314D">
        <w:rPr>
          <w:rFonts w:cstheme="minorHAnsi"/>
          <w:color w:val="000000"/>
          <w:sz w:val="24"/>
          <w:szCs w:val="24"/>
        </w:rPr>
        <w:t xml:space="preserve"> for avløp.</w:t>
      </w:r>
    </w:p>
    <w:p w:rsidR="004B5F62" w:rsidRPr="00DA314D" w:rsidRDefault="004B5F62" w:rsidP="004B5F62">
      <w:pPr>
        <w:rPr>
          <w:rFonts w:asciiTheme="minorHAnsi" w:hAnsiTheme="minorHAnsi" w:cstheme="minorHAnsi"/>
          <w:color w:val="000000"/>
          <w:sz w:val="24"/>
          <w:szCs w:val="24"/>
        </w:rPr>
      </w:pPr>
      <w:r w:rsidRPr="00DA314D">
        <w:rPr>
          <w:rFonts w:asciiTheme="minorHAnsi" w:hAnsiTheme="minorHAnsi" w:cstheme="minorHAnsi"/>
          <w:color w:val="000000"/>
          <w:sz w:val="24"/>
          <w:szCs w:val="24"/>
        </w:rPr>
        <w:lastRenderedPageBreak/>
        <w:t xml:space="preserve">To av prosjektene er en bevilgning for å planlegge arbeid i </w:t>
      </w:r>
      <w:proofErr w:type="spellStart"/>
      <w:r w:rsidRPr="00DA314D">
        <w:rPr>
          <w:rFonts w:asciiTheme="minorHAnsi" w:hAnsiTheme="minorHAnsi" w:cstheme="minorHAnsi"/>
          <w:color w:val="000000"/>
          <w:sz w:val="24"/>
          <w:szCs w:val="24"/>
        </w:rPr>
        <w:t>Marviksveien</w:t>
      </w:r>
      <w:proofErr w:type="spellEnd"/>
      <w:r w:rsidRPr="00DA314D">
        <w:rPr>
          <w:rFonts w:asciiTheme="minorHAnsi" w:hAnsiTheme="minorHAnsi" w:cstheme="minorHAnsi"/>
          <w:color w:val="000000"/>
          <w:sz w:val="24"/>
          <w:szCs w:val="24"/>
        </w:rPr>
        <w:t xml:space="preserve"> og </w:t>
      </w:r>
      <w:proofErr w:type="spellStart"/>
      <w:r w:rsidRPr="00DA314D">
        <w:rPr>
          <w:rFonts w:asciiTheme="minorHAnsi" w:hAnsiTheme="minorHAnsi" w:cstheme="minorHAnsi"/>
          <w:color w:val="000000"/>
          <w:sz w:val="24"/>
          <w:szCs w:val="24"/>
        </w:rPr>
        <w:t>Vallhallagate</w:t>
      </w:r>
      <w:proofErr w:type="spellEnd"/>
      <w:r w:rsidRPr="00DA314D">
        <w:rPr>
          <w:rFonts w:asciiTheme="minorHAnsi" w:hAnsiTheme="minorHAnsi" w:cstheme="minorHAnsi"/>
          <w:color w:val="000000"/>
          <w:sz w:val="24"/>
          <w:szCs w:val="24"/>
        </w:rPr>
        <w:t xml:space="preserve"> da rørene her er svært dårlige og vil bli foreslått i fremtidige arbeidsplaner. På grunn av trafikkbilde på Lund kan man ikke starte mange store prosjekt</w:t>
      </w:r>
      <w:r w:rsidR="00DA314D" w:rsidRPr="00DA314D">
        <w:rPr>
          <w:rFonts w:asciiTheme="minorHAnsi" w:hAnsiTheme="minorHAnsi" w:cstheme="minorHAnsi"/>
          <w:color w:val="000000"/>
          <w:sz w:val="24"/>
          <w:szCs w:val="24"/>
        </w:rPr>
        <w:t>er</w:t>
      </w:r>
      <w:r w:rsidRPr="00DA314D">
        <w:rPr>
          <w:rFonts w:asciiTheme="minorHAnsi" w:hAnsiTheme="minorHAnsi" w:cstheme="minorHAnsi"/>
          <w:color w:val="000000"/>
          <w:sz w:val="24"/>
          <w:szCs w:val="24"/>
        </w:rPr>
        <w:t xml:space="preserve"> parallelt så disse må vente til det øremerkede prosjektet på </w:t>
      </w:r>
      <w:proofErr w:type="spellStart"/>
      <w:r w:rsidRPr="00DA314D">
        <w:rPr>
          <w:rFonts w:asciiTheme="minorHAnsi" w:hAnsiTheme="minorHAnsi" w:cstheme="minorHAnsi"/>
          <w:color w:val="000000"/>
          <w:sz w:val="24"/>
          <w:szCs w:val="24"/>
        </w:rPr>
        <w:t>Marviksletta</w:t>
      </w:r>
      <w:proofErr w:type="spellEnd"/>
      <w:r w:rsidRPr="00DA314D">
        <w:rPr>
          <w:rFonts w:asciiTheme="minorHAnsi" w:hAnsiTheme="minorHAnsi" w:cstheme="minorHAnsi"/>
          <w:color w:val="000000"/>
          <w:sz w:val="24"/>
          <w:szCs w:val="24"/>
        </w:rPr>
        <w:t xml:space="preserve"> er ferdig. Det foreslåes å skifte ut rør ved Marcus Thranes gate for å fornye dårlige rør. Gamle og dårlige rør ved Wilds Minne skole er foreslått utskiftet i 2021 da skolen skal bygges om og det vil passe bra å gjennomføre dette prosjektet mens </w:t>
      </w:r>
      <w:r w:rsidR="00DA314D" w:rsidRPr="00DA314D">
        <w:rPr>
          <w:rFonts w:asciiTheme="minorHAnsi" w:hAnsiTheme="minorHAnsi" w:cstheme="minorHAnsi"/>
          <w:color w:val="000000"/>
          <w:sz w:val="24"/>
          <w:szCs w:val="24"/>
        </w:rPr>
        <w:t>bygges om</w:t>
      </w:r>
      <w:r w:rsidRPr="00DA314D">
        <w:rPr>
          <w:rFonts w:asciiTheme="minorHAnsi" w:hAnsiTheme="minorHAnsi" w:cstheme="minorHAnsi"/>
          <w:color w:val="000000"/>
          <w:sz w:val="24"/>
          <w:szCs w:val="24"/>
        </w:rPr>
        <w:t xml:space="preserve">. Utenfor </w:t>
      </w:r>
      <w:proofErr w:type="spellStart"/>
      <w:r w:rsidRPr="00DA314D">
        <w:rPr>
          <w:rFonts w:asciiTheme="minorHAnsi" w:hAnsiTheme="minorHAnsi" w:cstheme="minorHAnsi"/>
          <w:color w:val="000000"/>
          <w:sz w:val="24"/>
          <w:szCs w:val="24"/>
        </w:rPr>
        <w:t>Egsveien</w:t>
      </w:r>
      <w:proofErr w:type="spellEnd"/>
      <w:r w:rsidRPr="00DA314D">
        <w:rPr>
          <w:rFonts w:asciiTheme="minorHAnsi" w:hAnsiTheme="minorHAnsi" w:cstheme="minorHAnsi"/>
          <w:color w:val="000000"/>
          <w:sz w:val="24"/>
          <w:szCs w:val="24"/>
        </w:rPr>
        <w:t xml:space="preserve"> pumpestasjon er det mye dårlige rør og løsninger som skal utbedres i forbindelse med oppgradering av stasjonen. </w:t>
      </w:r>
    </w:p>
    <w:p w:rsidR="00447566" w:rsidRPr="005A3BF9" w:rsidRDefault="004B5F62" w:rsidP="004B5F62">
      <w:pPr>
        <w:rPr>
          <w:rFonts w:asciiTheme="minorHAnsi" w:hAnsiTheme="minorHAnsi" w:cstheme="minorHAnsi"/>
          <w:color w:val="000000"/>
          <w:sz w:val="24"/>
          <w:szCs w:val="24"/>
        </w:rPr>
      </w:pPr>
      <w:r w:rsidRPr="00DA314D">
        <w:rPr>
          <w:rFonts w:asciiTheme="minorHAnsi" w:hAnsiTheme="minorHAnsi" w:cstheme="minorHAnsi"/>
          <w:color w:val="000000"/>
          <w:sz w:val="24"/>
          <w:szCs w:val="24"/>
        </w:rPr>
        <w:t>Det settes i tillegg av midler til å fullføre pågående anlegg i Østre Strandgate.</w:t>
      </w:r>
      <w:r w:rsidRPr="005A3BF9">
        <w:rPr>
          <w:rFonts w:asciiTheme="minorHAnsi" w:hAnsiTheme="minorHAnsi" w:cstheme="minorHAnsi"/>
          <w:color w:val="000000"/>
          <w:sz w:val="24"/>
          <w:szCs w:val="24"/>
        </w:rPr>
        <w:t xml:space="preserve"> </w:t>
      </w:r>
    </w:p>
    <w:p w:rsidR="005A3BF9" w:rsidRPr="005A3BF9" w:rsidRDefault="005A3BF9" w:rsidP="00447566">
      <w:pPr>
        <w:pStyle w:val="Ingenmellomrom"/>
        <w:rPr>
          <w:rFonts w:cstheme="minorHAnsi"/>
          <w:color w:val="000000"/>
          <w:sz w:val="24"/>
          <w:szCs w:val="24"/>
        </w:rPr>
      </w:pPr>
    </w:p>
    <w:p w:rsidR="006B5A46" w:rsidRDefault="00447566" w:rsidP="00447566">
      <w:pPr>
        <w:pStyle w:val="Ingenmellomrom"/>
        <w:rPr>
          <w:rFonts w:cstheme="minorHAnsi"/>
          <w:color w:val="000000"/>
          <w:sz w:val="24"/>
          <w:szCs w:val="24"/>
        </w:rPr>
      </w:pPr>
      <w:r w:rsidRPr="005A3BF9">
        <w:rPr>
          <w:rFonts w:cstheme="minorHAnsi"/>
          <w:color w:val="000000"/>
          <w:sz w:val="24"/>
          <w:szCs w:val="24"/>
          <w:u w:val="single"/>
        </w:rPr>
        <w:t xml:space="preserve">I </w:t>
      </w:r>
      <w:r w:rsidR="00E85762">
        <w:rPr>
          <w:rFonts w:cstheme="minorHAnsi"/>
          <w:color w:val="000000"/>
          <w:sz w:val="24"/>
          <w:szCs w:val="24"/>
          <w:u w:val="single"/>
        </w:rPr>
        <w:t>sone</w:t>
      </w:r>
      <w:r w:rsidRPr="005A3BF9">
        <w:rPr>
          <w:rFonts w:cstheme="minorHAnsi"/>
          <w:color w:val="000000"/>
          <w:sz w:val="24"/>
          <w:szCs w:val="24"/>
          <w:u w:val="single"/>
        </w:rPr>
        <w:t xml:space="preserve"> </w:t>
      </w:r>
      <w:r w:rsidR="003B595D" w:rsidRPr="005A3BF9">
        <w:rPr>
          <w:rFonts w:cstheme="minorHAnsi"/>
          <w:color w:val="000000"/>
          <w:sz w:val="24"/>
          <w:szCs w:val="24"/>
          <w:u w:val="single"/>
        </w:rPr>
        <w:t>Nord</w:t>
      </w:r>
      <w:r w:rsidRPr="005A3BF9">
        <w:rPr>
          <w:rFonts w:cstheme="minorHAnsi"/>
          <w:color w:val="000000"/>
          <w:sz w:val="24"/>
          <w:szCs w:val="24"/>
        </w:rPr>
        <w:t xml:space="preserve"> </w:t>
      </w:r>
      <w:r w:rsidR="006B5A46">
        <w:rPr>
          <w:rFonts w:cstheme="minorHAnsi"/>
          <w:color w:val="000000"/>
          <w:sz w:val="24"/>
          <w:szCs w:val="24"/>
        </w:rPr>
        <w:t xml:space="preserve">er det fem </w:t>
      </w:r>
      <w:r w:rsidR="006B5A46" w:rsidRPr="005A3BF9">
        <w:rPr>
          <w:rFonts w:cstheme="minorHAnsi"/>
          <w:color w:val="000000"/>
          <w:sz w:val="24"/>
          <w:szCs w:val="24"/>
        </w:rPr>
        <w:t xml:space="preserve">prosjekter på </w:t>
      </w:r>
      <w:r w:rsidR="006B5A46">
        <w:rPr>
          <w:rFonts w:cstheme="minorHAnsi"/>
          <w:color w:val="000000"/>
          <w:sz w:val="24"/>
          <w:szCs w:val="24"/>
        </w:rPr>
        <w:t>avløp</w:t>
      </w:r>
      <w:r w:rsidR="006B5A46" w:rsidRPr="005A3BF9">
        <w:rPr>
          <w:rFonts w:cstheme="minorHAnsi"/>
          <w:color w:val="000000"/>
          <w:sz w:val="24"/>
          <w:szCs w:val="24"/>
        </w:rPr>
        <w:t>. Det settes av midler til å fullføre pågående arbeid i Eventyrveien</w:t>
      </w:r>
      <w:r w:rsidR="006B5A46">
        <w:rPr>
          <w:rFonts w:cstheme="minorHAnsi"/>
          <w:color w:val="000000"/>
          <w:sz w:val="24"/>
          <w:szCs w:val="24"/>
        </w:rPr>
        <w:t xml:space="preserve"> og </w:t>
      </w:r>
      <w:r w:rsidR="006B5A46" w:rsidRPr="005A3BF9">
        <w:rPr>
          <w:rFonts w:cstheme="minorHAnsi"/>
          <w:color w:val="000000"/>
          <w:sz w:val="24"/>
          <w:szCs w:val="24"/>
        </w:rPr>
        <w:t>Setesdalsveien</w:t>
      </w:r>
      <w:r w:rsidR="006B5A46">
        <w:rPr>
          <w:rFonts w:cstheme="minorHAnsi"/>
          <w:color w:val="000000"/>
          <w:sz w:val="24"/>
          <w:szCs w:val="24"/>
        </w:rPr>
        <w:t xml:space="preserve">. På </w:t>
      </w:r>
      <w:proofErr w:type="spellStart"/>
      <w:r w:rsidR="006B5A46">
        <w:rPr>
          <w:rFonts w:cstheme="minorHAnsi"/>
          <w:color w:val="000000"/>
          <w:sz w:val="24"/>
          <w:szCs w:val="24"/>
        </w:rPr>
        <w:t>Fidjemoen</w:t>
      </w:r>
      <w:proofErr w:type="spellEnd"/>
      <w:r w:rsidR="006B5A46">
        <w:rPr>
          <w:rFonts w:cstheme="minorHAnsi"/>
          <w:color w:val="000000"/>
          <w:sz w:val="24"/>
          <w:szCs w:val="24"/>
        </w:rPr>
        <w:t xml:space="preserve"> settes det av midler for å utbedre avløpsrør som driftsavdelingen melder å bruke mye resurser på å vedlikeholde. Det var forprosjekt på dette i 2020 som konkluderte med en konkret løsning. </w:t>
      </w:r>
    </w:p>
    <w:p w:rsidR="006B5A46" w:rsidRPr="005A3BF9" w:rsidRDefault="006B5A46" w:rsidP="00447566">
      <w:pPr>
        <w:pStyle w:val="Ingenmellomrom"/>
        <w:rPr>
          <w:rFonts w:cstheme="minorHAnsi"/>
          <w:color w:val="000000"/>
          <w:sz w:val="24"/>
          <w:szCs w:val="24"/>
        </w:rPr>
      </w:pPr>
    </w:p>
    <w:p w:rsidR="00447566" w:rsidRDefault="00447566" w:rsidP="003B595D">
      <w:pPr>
        <w:pStyle w:val="Ingenmellomrom"/>
        <w:rPr>
          <w:rFonts w:cstheme="minorHAnsi"/>
          <w:color w:val="000000"/>
          <w:sz w:val="24"/>
          <w:szCs w:val="24"/>
        </w:rPr>
      </w:pPr>
      <w:r w:rsidRPr="005A3BF9">
        <w:rPr>
          <w:rFonts w:cstheme="minorHAnsi"/>
          <w:color w:val="000000"/>
          <w:sz w:val="24"/>
          <w:szCs w:val="24"/>
          <w:u w:val="single"/>
        </w:rPr>
        <w:t xml:space="preserve">I </w:t>
      </w:r>
      <w:r w:rsidR="00E85762" w:rsidRPr="00C803B9">
        <w:rPr>
          <w:rFonts w:cstheme="minorHAnsi"/>
          <w:color w:val="000000"/>
          <w:sz w:val="24"/>
          <w:szCs w:val="24"/>
          <w:u w:val="single"/>
        </w:rPr>
        <w:t>sone</w:t>
      </w:r>
      <w:r w:rsidRPr="00C803B9">
        <w:rPr>
          <w:rFonts w:cstheme="minorHAnsi"/>
          <w:color w:val="000000"/>
          <w:sz w:val="24"/>
          <w:szCs w:val="24"/>
          <w:u w:val="single"/>
        </w:rPr>
        <w:t xml:space="preserve"> </w:t>
      </w:r>
      <w:r w:rsidR="003B595D" w:rsidRPr="00C803B9">
        <w:rPr>
          <w:rFonts w:cstheme="minorHAnsi"/>
          <w:color w:val="000000"/>
          <w:sz w:val="24"/>
          <w:szCs w:val="24"/>
          <w:u w:val="single"/>
        </w:rPr>
        <w:t>Vest</w:t>
      </w:r>
      <w:r w:rsidRPr="00C803B9">
        <w:rPr>
          <w:rFonts w:cstheme="minorHAnsi"/>
          <w:color w:val="000000"/>
          <w:sz w:val="24"/>
          <w:szCs w:val="24"/>
        </w:rPr>
        <w:t xml:space="preserve"> </w:t>
      </w:r>
      <w:r w:rsidR="0008028E" w:rsidRPr="00C803B9">
        <w:rPr>
          <w:rFonts w:cstheme="minorHAnsi"/>
          <w:color w:val="000000"/>
          <w:sz w:val="24"/>
          <w:szCs w:val="24"/>
        </w:rPr>
        <w:t>er det ni prosjekt</w:t>
      </w:r>
      <w:r w:rsidR="00C803B9" w:rsidRPr="00C803B9">
        <w:rPr>
          <w:rFonts w:cstheme="minorHAnsi"/>
          <w:color w:val="000000"/>
          <w:sz w:val="24"/>
          <w:szCs w:val="24"/>
        </w:rPr>
        <w:t>er</w:t>
      </w:r>
      <w:r w:rsidR="0008028E" w:rsidRPr="00C803B9">
        <w:rPr>
          <w:rFonts w:cstheme="minorHAnsi"/>
          <w:color w:val="000000"/>
          <w:sz w:val="24"/>
          <w:szCs w:val="24"/>
        </w:rPr>
        <w:t xml:space="preserve"> på avløp. Ved </w:t>
      </w:r>
      <w:r w:rsidR="00C803B9" w:rsidRPr="00C803B9">
        <w:rPr>
          <w:rFonts w:cstheme="minorHAnsi"/>
          <w:color w:val="000000"/>
          <w:sz w:val="24"/>
          <w:szCs w:val="24"/>
        </w:rPr>
        <w:t>Ta</w:t>
      </w:r>
      <w:r w:rsidR="0008028E" w:rsidRPr="00C803B9">
        <w:rPr>
          <w:rFonts w:cstheme="minorHAnsi"/>
          <w:color w:val="000000"/>
          <w:sz w:val="24"/>
          <w:szCs w:val="24"/>
        </w:rPr>
        <w:t>ngvall ligger det en stor avløpsledning langs elva</w:t>
      </w:r>
      <w:r w:rsidR="00C803B9" w:rsidRPr="00C803B9">
        <w:rPr>
          <w:rFonts w:cstheme="minorHAnsi"/>
          <w:color w:val="000000"/>
          <w:sz w:val="24"/>
          <w:szCs w:val="24"/>
        </w:rPr>
        <w:t>. Dersom elva eroderer ytterligere</w:t>
      </w:r>
      <w:r w:rsidR="0008028E" w:rsidRPr="00C803B9">
        <w:rPr>
          <w:rFonts w:cstheme="minorHAnsi"/>
          <w:color w:val="000000"/>
          <w:sz w:val="24"/>
          <w:szCs w:val="24"/>
        </w:rPr>
        <w:t xml:space="preserve"> </w:t>
      </w:r>
      <w:r w:rsidR="00C803B9" w:rsidRPr="00C803B9">
        <w:rPr>
          <w:rFonts w:cstheme="minorHAnsi"/>
          <w:color w:val="000000"/>
          <w:sz w:val="24"/>
          <w:szCs w:val="24"/>
        </w:rPr>
        <w:t xml:space="preserve">stør rørene i fare for å </w:t>
      </w:r>
      <w:r w:rsidR="0008028E" w:rsidRPr="00C803B9">
        <w:rPr>
          <w:rFonts w:cstheme="minorHAnsi"/>
          <w:color w:val="000000"/>
          <w:sz w:val="24"/>
          <w:szCs w:val="24"/>
        </w:rPr>
        <w:t>kollapse, det søkes derfor om midler for å erosjonssikre den.</w:t>
      </w:r>
      <w:r w:rsidR="0008028E">
        <w:rPr>
          <w:rFonts w:cstheme="minorHAnsi"/>
          <w:color w:val="000000"/>
          <w:sz w:val="24"/>
          <w:szCs w:val="24"/>
        </w:rPr>
        <w:t xml:space="preserve">  </w:t>
      </w:r>
    </w:p>
    <w:p w:rsidR="0008028E" w:rsidRPr="000A2565" w:rsidRDefault="0008028E" w:rsidP="003B595D">
      <w:pPr>
        <w:pStyle w:val="Ingenmellomrom"/>
        <w:rPr>
          <w:rFonts w:cstheme="minorHAnsi"/>
          <w:color w:val="000000"/>
          <w:sz w:val="24"/>
          <w:szCs w:val="24"/>
        </w:rPr>
      </w:pPr>
      <w:r>
        <w:rPr>
          <w:rFonts w:cstheme="minorHAnsi"/>
          <w:color w:val="000000"/>
          <w:sz w:val="24"/>
          <w:szCs w:val="24"/>
        </w:rPr>
        <w:t xml:space="preserve">Høllen pumpestasjon VA grøft er </w:t>
      </w:r>
      <w:r w:rsidRPr="000A2565">
        <w:rPr>
          <w:rFonts w:cstheme="minorHAnsi"/>
          <w:color w:val="000000"/>
          <w:sz w:val="24"/>
          <w:szCs w:val="24"/>
        </w:rPr>
        <w:t>et prosjekt som har vært på agenda i Søgne fra før sammenslåing da rørene har behov for utskifting.</w:t>
      </w:r>
    </w:p>
    <w:p w:rsidR="0008028E" w:rsidRPr="005A3BF9" w:rsidRDefault="0008028E" w:rsidP="003B595D">
      <w:pPr>
        <w:pStyle w:val="Ingenmellomrom"/>
        <w:rPr>
          <w:rFonts w:cstheme="minorHAnsi"/>
          <w:color w:val="000000"/>
          <w:sz w:val="24"/>
          <w:szCs w:val="24"/>
        </w:rPr>
      </w:pPr>
      <w:r w:rsidRPr="000A2565">
        <w:rPr>
          <w:rFonts w:cstheme="minorHAnsi"/>
          <w:color w:val="000000"/>
          <w:sz w:val="24"/>
          <w:szCs w:val="24"/>
        </w:rPr>
        <w:t xml:space="preserve">Det største prosjektet i sonen blir </w:t>
      </w:r>
      <w:proofErr w:type="spellStart"/>
      <w:r w:rsidRPr="000A2565">
        <w:rPr>
          <w:rFonts w:cstheme="minorHAnsi"/>
          <w:color w:val="000000"/>
          <w:sz w:val="24"/>
          <w:szCs w:val="24"/>
        </w:rPr>
        <w:t>Gislemyrveien</w:t>
      </w:r>
      <w:proofErr w:type="spellEnd"/>
      <w:r w:rsidRPr="000A2565">
        <w:rPr>
          <w:rFonts w:cstheme="minorHAnsi"/>
          <w:color w:val="000000"/>
          <w:sz w:val="24"/>
          <w:szCs w:val="24"/>
        </w:rPr>
        <w:t xml:space="preserve"> med sine 700m. </w:t>
      </w:r>
      <w:r w:rsidR="00C803B9" w:rsidRPr="000A2565">
        <w:rPr>
          <w:rFonts w:cstheme="minorHAnsi"/>
          <w:color w:val="000000"/>
          <w:sz w:val="24"/>
          <w:szCs w:val="24"/>
        </w:rPr>
        <w:t>P</w:t>
      </w:r>
      <w:r w:rsidRPr="000A2565">
        <w:rPr>
          <w:rFonts w:cstheme="minorHAnsi"/>
          <w:color w:val="000000"/>
          <w:sz w:val="24"/>
          <w:szCs w:val="24"/>
        </w:rPr>
        <w:t>rosjektet</w:t>
      </w:r>
      <w:r>
        <w:rPr>
          <w:rFonts w:cstheme="minorHAnsi"/>
          <w:color w:val="000000"/>
          <w:sz w:val="24"/>
          <w:szCs w:val="24"/>
        </w:rPr>
        <w:t xml:space="preserve"> ønskes gjennomført da rørene </w:t>
      </w:r>
      <w:r w:rsidRPr="00E332B3">
        <w:rPr>
          <w:rFonts w:cstheme="minorHAnsi"/>
          <w:color w:val="000000"/>
          <w:sz w:val="24"/>
          <w:szCs w:val="24"/>
        </w:rPr>
        <w:t>er</w:t>
      </w:r>
      <w:r>
        <w:rPr>
          <w:rFonts w:cstheme="minorHAnsi"/>
          <w:color w:val="000000"/>
          <w:sz w:val="24"/>
          <w:szCs w:val="24"/>
        </w:rPr>
        <w:t xml:space="preserve"> mer eller mindre kollapset allerede. </w:t>
      </w:r>
    </w:p>
    <w:p w:rsidR="00447566" w:rsidRPr="005A3BF9" w:rsidRDefault="00447566" w:rsidP="00447566">
      <w:pPr>
        <w:pStyle w:val="Ingenmellomrom"/>
        <w:rPr>
          <w:rFonts w:cstheme="minorHAnsi"/>
          <w:color w:val="000000"/>
          <w:sz w:val="24"/>
          <w:szCs w:val="24"/>
        </w:rPr>
      </w:pPr>
    </w:p>
    <w:p w:rsidR="00447566" w:rsidRPr="005A3BF9" w:rsidRDefault="00447566" w:rsidP="00447566">
      <w:pPr>
        <w:pStyle w:val="Ingenmellomrom"/>
        <w:rPr>
          <w:rFonts w:cstheme="minorHAnsi"/>
          <w:sz w:val="24"/>
          <w:szCs w:val="24"/>
        </w:rPr>
      </w:pPr>
      <w:r w:rsidRPr="005A3BF9">
        <w:rPr>
          <w:rFonts w:cstheme="minorHAnsi"/>
          <w:color w:val="000000"/>
          <w:sz w:val="24"/>
          <w:szCs w:val="24"/>
        </w:rPr>
        <w:t>Utenom dette settes det av mindre beløp til modellering av avløpsnett, arbeidsplan avløp</w:t>
      </w:r>
      <w:r w:rsidR="004F499D" w:rsidRPr="005A3BF9">
        <w:rPr>
          <w:rFonts w:cstheme="minorHAnsi"/>
          <w:color w:val="000000"/>
          <w:sz w:val="24"/>
          <w:szCs w:val="24"/>
        </w:rPr>
        <w:t>,</w:t>
      </w:r>
      <w:r w:rsidRPr="005A3BF9">
        <w:rPr>
          <w:rFonts w:cstheme="minorHAnsi"/>
          <w:color w:val="000000"/>
          <w:sz w:val="24"/>
          <w:szCs w:val="24"/>
        </w:rPr>
        <w:t xml:space="preserve"> og utarbeiding av saneringspla</w:t>
      </w:r>
      <w:r w:rsidR="004F499D" w:rsidRPr="005A3BF9">
        <w:rPr>
          <w:rFonts w:cstheme="minorHAnsi"/>
          <w:color w:val="000000"/>
          <w:sz w:val="24"/>
          <w:szCs w:val="24"/>
        </w:rPr>
        <w:t>ner.</w:t>
      </w:r>
      <w:r w:rsidRPr="005A3BF9">
        <w:rPr>
          <w:rFonts w:cstheme="minorHAnsi"/>
          <w:color w:val="000000"/>
          <w:sz w:val="24"/>
          <w:szCs w:val="24"/>
        </w:rPr>
        <w:t xml:space="preserve"> </w:t>
      </w:r>
    </w:p>
    <w:p w:rsidR="00997791" w:rsidRPr="005A3BF9" w:rsidRDefault="00997791" w:rsidP="00997791">
      <w:pPr>
        <w:rPr>
          <w:rFonts w:asciiTheme="minorHAnsi" w:hAnsiTheme="minorHAnsi" w:cstheme="minorHAnsi"/>
          <w:sz w:val="24"/>
          <w:szCs w:val="24"/>
        </w:rPr>
      </w:pPr>
    </w:p>
    <w:sectPr w:rsidR="00997791" w:rsidRPr="005A3BF9" w:rsidSect="005A50D8">
      <w:footerReference w:type="even" r:id="rId9"/>
      <w:footerReference w:type="default" r:id="rId10"/>
      <w:headerReference w:type="first" r:id="rId11"/>
      <w:footerReference w:type="first" r:id="rId12"/>
      <w:type w:val="continuous"/>
      <w:pgSz w:w="11907" w:h="16840" w:code="9"/>
      <w:pgMar w:top="1134" w:right="1418" w:bottom="1134" w:left="1418" w:header="510" w:footer="113"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E63" w:rsidRDefault="00155E63">
      <w:r>
        <w:separator/>
      </w:r>
    </w:p>
  </w:endnote>
  <w:endnote w:type="continuationSeparator" w:id="0">
    <w:p w:rsidR="00155E63" w:rsidRDefault="0015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595" w:rsidRDefault="00D572AD">
    <w:pPr>
      <w:framePr w:wrap="around" w:vAnchor="text" w:hAnchor="margin" w:xAlign="center" w:y="1"/>
    </w:pPr>
    <w:r>
      <w:fldChar w:fldCharType="begin"/>
    </w:r>
    <w:r w:rsidR="002E3595">
      <w:instrText xml:space="preserve">PAGE  </w:instrText>
    </w:r>
    <w:r>
      <w:fldChar w:fldCharType="separate"/>
    </w:r>
    <w:r w:rsidR="00C6662B">
      <w:rPr>
        <w:noProof/>
      </w:rPr>
      <w:t>3</w:t>
    </w:r>
    <w:r>
      <w:fldChar w:fldCharType="end"/>
    </w:r>
  </w:p>
  <w:p w:rsidR="002E3595" w:rsidRDefault="002E35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791" w:rsidRDefault="00997791" w:rsidP="00997791">
    <w:pPr>
      <w:jc w:val="center"/>
    </w:pPr>
    <w:r>
      <w:fldChar w:fldCharType="begin"/>
    </w:r>
    <w:r>
      <w:instrText xml:space="preserve"> PAGE   \* MERGEFORMAT </w:instrText>
    </w:r>
    <w:r>
      <w:fldChar w:fldCharType="separate"/>
    </w:r>
    <w:r w:rsidR="00C6662B">
      <w:rPr>
        <w:noProof/>
      </w:rPr>
      <w:t>3</w:t>
    </w:r>
    <w:r>
      <w:rPr>
        <w:noProof/>
      </w:rPr>
      <w:fldChar w:fldCharType="end"/>
    </w:r>
  </w:p>
  <w:p w:rsidR="002E3595" w:rsidRPr="00997791" w:rsidRDefault="002E3595" w:rsidP="009977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595" w:rsidRDefault="004B25EA" w:rsidP="005A50D8">
    <w:pPr>
      <w:pStyle w:val="Bobletekst"/>
      <w:jc w:val="center"/>
    </w:pPr>
    <w:r>
      <w:fldChar w:fldCharType="begin"/>
    </w:r>
    <w:r>
      <w:instrText xml:space="preserve"> PAGE   \* MERGEFORMAT </w:instrText>
    </w:r>
    <w:r>
      <w:fldChar w:fldCharType="separate"/>
    </w:r>
    <w:r w:rsidR="00C6662B">
      <w:rPr>
        <w:noProof/>
      </w:rPr>
      <w:t>1</w:t>
    </w:r>
    <w:r>
      <w:rPr>
        <w:noProof/>
      </w:rPr>
      <w:fldChar w:fldCharType="end"/>
    </w:r>
  </w:p>
  <w:p w:rsidR="002E3595" w:rsidRDefault="002E3595" w:rsidP="005A50D8">
    <w:pPr>
      <w:pStyle w:val="Boble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E63" w:rsidRDefault="00155E63">
      <w:r>
        <w:separator/>
      </w:r>
    </w:p>
  </w:footnote>
  <w:footnote w:type="continuationSeparator" w:id="0">
    <w:p w:rsidR="00155E63" w:rsidRDefault="0015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8" w:type="dxa"/>
      <w:tblInd w:w="-100" w:type="dxa"/>
      <w:tblLayout w:type="fixed"/>
      <w:tblCellMar>
        <w:left w:w="0" w:type="dxa"/>
        <w:right w:w="0" w:type="dxa"/>
      </w:tblCellMar>
      <w:tblLook w:val="0000" w:firstRow="0" w:lastRow="0" w:firstColumn="0" w:lastColumn="0" w:noHBand="0" w:noVBand="0"/>
    </w:tblPr>
    <w:tblGrid>
      <w:gridCol w:w="6904"/>
      <w:gridCol w:w="2707"/>
      <w:gridCol w:w="977"/>
    </w:tblGrid>
    <w:tr w:rsidR="008F5D19" w:rsidTr="008F5D19">
      <w:trPr>
        <w:cantSplit/>
      </w:trPr>
      <w:tc>
        <w:tcPr>
          <w:tcW w:w="6904" w:type="dxa"/>
        </w:tcPr>
        <w:sdt>
          <w:sdtPr>
            <w:rPr>
              <w:caps/>
            </w:rPr>
            <w:tag w:val="ToOrgUnit.ToEmployer.Name"/>
            <w:id w:val="10010"/>
            <w:placeholder>
              <w:docPart w:val="9FB7C2B5E32144CD9EF2688F5E771643"/>
            </w:placeholder>
            <w:dataBinding w:prefixMappings="xmlns:gbs='http://www.software-innovation.no/growBusinessDocument'" w:xpath="/gbs:GrowBusinessDocument/gbs:ToOrgUnit.ToEmployer.Name[@gbs:key='10010']" w:storeItemID="{BEDC3655-84A7-44C1-BDBF-779B7B00C7CF}"/>
            <w:text/>
          </w:sdtPr>
          <w:sdtEndPr/>
          <w:sdtContent>
            <w:p w:rsidR="008F5D19" w:rsidRPr="00BC68A3" w:rsidRDefault="00447566" w:rsidP="00E147A0">
              <w:pPr>
                <w:rPr>
                  <w:caps/>
                </w:rPr>
              </w:pPr>
              <w:r>
                <w:rPr>
                  <w:caps/>
                </w:rPr>
                <w:t>Ingeniørvesenet</w:t>
              </w:r>
            </w:p>
          </w:sdtContent>
        </w:sdt>
        <w:p w:rsidR="008F5D19" w:rsidRPr="00244214" w:rsidRDefault="00155E63" w:rsidP="00E147A0">
          <w:sdt>
            <w:sdtPr>
              <w:tag w:val="ToOrgUnit.Name"/>
              <w:id w:val="10009"/>
              <w:placeholder>
                <w:docPart w:val="9FB7C2B5E32144CD9EF2688F5E771643"/>
              </w:placeholder>
              <w:dataBinding w:prefixMappings="xmlns:gbs='http://www.software-innovation.no/growBusinessDocument'" w:xpath="/gbs:GrowBusinessDocument/gbs:ToOrgUnit.Name[@gbs:key='10009']" w:storeItemID="{BEDC3655-84A7-44C1-BDBF-779B7B00C7CF}"/>
              <w:text/>
            </w:sdtPr>
            <w:sdtEndPr/>
            <w:sdtContent>
              <w:r w:rsidR="00447566">
                <w:t>Vann- og avløpsavdelingen</w:t>
              </w:r>
            </w:sdtContent>
          </w:sdt>
        </w:p>
        <w:p w:rsidR="008F5D19" w:rsidRDefault="008F5D19" w:rsidP="00E147A0">
          <w:pPr>
            <w:pStyle w:val="Topptekst"/>
            <w:tabs>
              <w:tab w:val="clear" w:pos="4536"/>
            </w:tabs>
            <w:jc w:val="right"/>
            <w:rPr>
              <w:rFonts w:ascii="Times New Roman" w:hAnsi="Times New Roman"/>
              <w:b/>
              <w:spacing w:val="20"/>
              <w:sz w:val="28"/>
            </w:rPr>
          </w:pPr>
        </w:p>
        <w:p w:rsidR="008F5D19" w:rsidRDefault="008F5D19" w:rsidP="00E147A0">
          <w:pPr>
            <w:pStyle w:val="Topptekst"/>
            <w:tabs>
              <w:tab w:val="clear" w:pos="4536"/>
            </w:tabs>
            <w:jc w:val="right"/>
            <w:rPr>
              <w:rFonts w:ascii="Times New Roman" w:hAnsi="Times New Roman"/>
              <w:b/>
              <w:spacing w:val="20"/>
              <w:sz w:val="28"/>
            </w:rPr>
          </w:pPr>
          <w:r>
            <w:rPr>
              <w:rFonts w:ascii="Times New Roman" w:hAnsi="Times New Roman"/>
              <w:b/>
              <w:spacing w:val="20"/>
              <w:sz w:val="28"/>
            </w:rPr>
            <w:t xml:space="preserve"> </w:t>
          </w:r>
        </w:p>
      </w:tc>
      <w:tc>
        <w:tcPr>
          <w:tcW w:w="2707" w:type="dxa"/>
        </w:tcPr>
        <w:p w:rsidR="008F5D19" w:rsidRDefault="008F5D19" w:rsidP="00E147A0">
          <w:pPr>
            <w:pStyle w:val="Topptekst"/>
            <w:tabs>
              <w:tab w:val="clear" w:pos="4536"/>
              <w:tab w:val="clear" w:pos="9072"/>
              <w:tab w:val="right" w:pos="7910"/>
            </w:tabs>
            <w:ind w:left="-70"/>
            <w:jc w:val="right"/>
            <w:rPr>
              <w:caps/>
            </w:rPr>
          </w:pPr>
          <w:r>
            <w:rPr>
              <w:rFonts w:cs="Arial"/>
              <w:noProof/>
              <w:lang w:eastAsia="nb-NO"/>
            </w:rPr>
            <w:drawing>
              <wp:inline distT="0" distB="0" distL="0" distR="0" wp14:anchorId="116E92A0" wp14:editId="59FBAF6F">
                <wp:extent cx="809625" cy="1228725"/>
                <wp:effectExtent l="0" t="0" r="0" b="0"/>
                <wp:docPr id="1" name="Bilde 1" descr="Kopi av logo_word_400pr_str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f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c>
        <w:tcPr>
          <w:tcW w:w="977" w:type="dxa"/>
        </w:tcPr>
        <w:p w:rsidR="008F5D19" w:rsidRDefault="008F5D19" w:rsidP="00E147A0">
          <w:pPr>
            <w:pStyle w:val="Topptekst"/>
            <w:tabs>
              <w:tab w:val="clear" w:pos="4536"/>
              <w:tab w:val="clear" w:pos="9072"/>
              <w:tab w:val="right" w:pos="7910"/>
            </w:tabs>
            <w:ind w:left="-70"/>
            <w:jc w:val="right"/>
            <w:rPr>
              <w:rFonts w:cs="Arial"/>
              <w:noProof/>
              <w:lang w:eastAsia="nb-NO"/>
            </w:rPr>
          </w:pPr>
        </w:p>
      </w:tc>
    </w:tr>
  </w:tbl>
  <w:p w:rsidR="005A50D8" w:rsidRPr="00244214" w:rsidRDefault="005A50D8" w:rsidP="005A50D8">
    <w:pPr>
      <w:pStyle w:val="Topptek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5553"/>
    <w:multiLevelType w:val="hybridMultilevel"/>
    <w:tmpl w:val="0E4E41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627446"/>
    <w:multiLevelType w:val="multilevel"/>
    <w:tmpl w:val="0E4E41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6774E"/>
    <w:multiLevelType w:val="hybridMultilevel"/>
    <w:tmpl w:val="68FC2A8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17729"/>
    <w:multiLevelType w:val="hybridMultilevel"/>
    <w:tmpl w:val="64767D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A7C13"/>
    <w:multiLevelType w:val="multilevel"/>
    <w:tmpl w:val="64767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007C10"/>
    <w:multiLevelType w:val="hybridMultilevel"/>
    <w:tmpl w:val="97AC2D78"/>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 w:numId="8">
    <w:abstractNumId w:val="6"/>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28"/>
    <w:rsid w:val="000121A2"/>
    <w:rsid w:val="00030F08"/>
    <w:rsid w:val="000447DE"/>
    <w:rsid w:val="000451EA"/>
    <w:rsid w:val="0008028E"/>
    <w:rsid w:val="00081683"/>
    <w:rsid w:val="000A2565"/>
    <w:rsid w:val="000B03D3"/>
    <w:rsid w:val="000B698F"/>
    <w:rsid w:val="000C2962"/>
    <w:rsid w:val="000C7D69"/>
    <w:rsid w:val="000D2CDD"/>
    <w:rsid w:val="000E2A5B"/>
    <w:rsid w:val="00140303"/>
    <w:rsid w:val="00150B3F"/>
    <w:rsid w:val="00155E63"/>
    <w:rsid w:val="00161B93"/>
    <w:rsid w:val="001849FC"/>
    <w:rsid w:val="0019616F"/>
    <w:rsid w:val="00196D3E"/>
    <w:rsid w:val="001B6742"/>
    <w:rsid w:val="001C5924"/>
    <w:rsid w:val="001D65ED"/>
    <w:rsid w:val="001E0D7B"/>
    <w:rsid w:val="001E5D5A"/>
    <w:rsid w:val="00201091"/>
    <w:rsid w:val="00206E38"/>
    <w:rsid w:val="00227985"/>
    <w:rsid w:val="002421A1"/>
    <w:rsid w:val="00285AB4"/>
    <w:rsid w:val="002B09CF"/>
    <w:rsid w:val="002D7F91"/>
    <w:rsid w:val="002E3595"/>
    <w:rsid w:val="002F5E4B"/>
    <w:rsid w:val="0030157D"/>
    <w:rsid w:val="003246F8"/>
    <w:rsid w:val="0035763B"/>
    <w:rsid w:val="0038435D"/>
    <w:rsid w:val="00387212"/>
    <w:rsid w:val="00391803"/>
    <w:rsid w:val="003B595D"/>
    <w:rsid w:val="003C784C"/>
    <w:rsid w:val="003E37CD"/>
    <w:rsid w:val="0041063A"/>
    <w:rsid w:val="004152E7"/>
    <w:rsid w:val="00424639"/>
    <w:rsid w:val="00445171"/>
    <w:rsid w:val="00447566"/>
    <w:rsid w:val="00447F94"/>
    <w:rsid w:val="0045017D"/>
    <w:rsid w:val="00465362"/>
    <w:rsid w:val="00475D30"/>
    <w:rsid w:val="004A3A15"/>
    <w:rsid w:val="004B25EA"/>
    <w:rsid w:val="004B5F62"/>
    <w:rsid w:val="004C46E8"/>
    <w:rsid w:val="004E4D24"/>
    <w:rsid w:val="004E7E0B"/>
    <w:rsid w:val="004F499D"/>
    <w:rsid w:val="00512FAE"/>
    <w:rsid w:val="005658DC"/>
    <w:rsid w:val="0058638F"/>
    <w:rsid w:val="005A3BF9"/>
    <w:rsid w:val="005A50D8"/>
    <w:rsid w:val="005C1CE9"/>
    <w:rsid w:val="006004C3"/>
    <w:rsid w:val="00651057"/>
    <w:rsid w:val="00692A21"/>
    <w:rsid w:val="006A750D"/>
    <w:rsid w:val="006B5A46"/>
    <w:rsid w:val="006C6FAF"/>
    <w:rsid w:val="006E5897"/>
    <w:rsid w:val="007014C9"/>
    <w:rsid w:val="00707270"/>
    <w:rsid w:val="0072014B"/>
    <w:rsid w:val="00740766"/>
    <w:rsid w:val="00751029"/>
    <w:rsid w:val="0078057B"/>
    <w:rsid w:val="00792697"/>
    <w:rsid w:val="007C42EE"/>
    <w:rsid w:val="00800D59"/>
    <w:rsid w:val="00810289"/>
    <w:rsid w:val="00835247"/>
    <w:rsid w:val="00841D22"/>
    <w:rsid w:val="00855CEE"/>
    <w:rsid w:val="008770A8"/>
    <w:rsid w:val="008C5CFB"/>
    <w:rsid w:val="008E37FF"/>
    <w:rsid w:val="008E5077"/>
    <w:rsid w:val="008E741F"/>
    <w:rsid w:val="008F327A"/>
    <w:rsid w:val="008F5D19"/>
    <w:rsid w:val="00967E2F"/>
    <w:rsid w:val="009905C8"/>
    <w:rsid w:val="00995E62"/>
    <w:rsid w:val="00997791"/>
    <w:rsid w:val="009B04FC"/>
    <w:rsid w:val="009C563A"/>
    <w:rsid w:val="009C5FA1"/>
    <w:rsid w:val="009D2736"/>
    <w:rsid w:val="00A16AF1"/>
    <w:rsid w:val="00A24679"/>
    <w:rsid w:val="00A62BC2"/>
    <w:rsid w:val="00A8149D"/>
    <w:rsid w:val="00AB430C"/>
    <w:rsid w:val="00AC7DB8"/>
    <w:rsid w:val="00AD1193"/>
    <w:rsid w:val="00AD25B5"/>
    <w:rsid w:val="00AE2B7E"/>
    <w:rsid w:val="00AF67B7"/>
    <w:rsid w:val="00B25693"/>
    <w:rsid w:val="00B30C10"/>
    <w:rsid w:val="00B30FE4"/>
    <w:rsid w:val="00B36A17"/>
    <w:rsid w:val="00B4141E"/>
    <w:rsid w:val="00B4729F"/>
    <w:rsid w:val="00B6269D"/>
    <w:rsid w:val="00BA224D"/>
    <w:rsid w:val="00BB4651"/>
    <w:rsid w:val="00BB6B6A"/>
    <w:rsid w:val="00BC0567"/>
    <w:rsid w:val="00BC68A3"/>
    <w:rsid w:val="00BF1C6F"/>
    <w:rsid w:val="00BF560F"/>
    <w:rsid w:val="00C060A7"/>
    <w:rsid w:val="00C20D1A"/>
    <w:rsid w:val="00C3227E"/>
    <w:rsid w:val="00C37CEF"/>
    <w:rsid w:val="00C62160"/>
    <w:rsid w:val="00C6662B"/>
    <w:rsid w:val="00C72AC7"/>
    <w:rsid w:val="00C803B9"/>
    <w:rsid w:val="00CA2525"/>
    <w:rsid w:val="00CA38B0"/>
    <w:rsid w:val="00CC07B7"/>
    <w:rsid w:val="00CE754A"/>
    <w:rsid w:val="00D10786"/>
    <w:rsid w:val="00D572AD"/>
    <w:rsid w:val="00D677BD"/>
    <w:rsid w:val="00DA2B5B"/>
    <w:rsid w:val="00DA314D"/>
    <w:rsid w:val="00DB1867"/>
    <w:rsid w:val="00DC0F82"/>
    <w:rsid w:val="00DC4DF9"/>
    <w:rsid w:val="00DD538B"/>
    <w:rsid w:val="00E038A3"/>
    <w:rsid w:val="00E332B3"/>
    <w:rsid w:val="00E43998"/>
    <w:rsid w:val="00E460E0"/>
    <w:rsid w:val="00E64B23"/>
    <w:rsid w:val="00E70A21"/>
    <w:rsid w:val="00E761BE"/>
    <w:rsid w:val="00E85762"/>
    <w:rsid w:val="00E95011"/>
    <w:rsid w:val="00EB236D"/>
    <w:rsid w:val="00EE1461"/>
    <w:rsid w:val="00EF1929"/>
    <w:rsid w:val="00EF1C09"/>
    <w:rsid w:val="00EF2C13"/>
    <w:rsid w:val="00EF4C28"/>
    <w:rsid w:val="00F019C8"/>
    <w:rsid w:val="00F43E7E"/>
    <w:rsid w:val="00F524BD"/>
    <w:rsid w:val="00F75A71"/>
    <w:rsid w:val="00F805DE"/>
    <w:rsid w:val="00F846AA"/>
    <w:rsid w:val="00FA25B3"/>
    <w:rsid w:val="00FA4DE6"/>
    <w:rsid w:val="00FA61AE"/>
    <w:rsid w:val="00FB1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91AD58-8C5D-446F-9882-4DCB7882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171"/>
    <w:rPr>
      <w:rFonts w:ascii="Arial" w:eastAsiaTheme="minorHAnsi" w:hAnsi="Arial" w:cstheme="minorBidi"/>
      <w:sz w:val="22"/>
      <w:szCs w:val="22"/>
      <w:lang w:eastAsia="en-US"/>
    </w:rPr>
  </w:style>
  <w:style w:type="paragraph" w:styleId="Overskrift1">
    <w:name w:val="heading 1"/>
    <w:next w:val="Normal"/>
    <w:link w:val="Overskrift1Tegn"/>
    <w:uiPriority w:val="9"/>
    <w:qFormat/>
    <w:rsid w:val="00445171"/>
    <w:pPr>
      <w:keepNext/>
      <w:keepLines/>
      <w:numPr>
        <w:numId w:val="10"/>
      </w:numPr>
      <w:outlineLvl w:val="0"/>
    </w:pPr>
    <w:rPr>
      <w:rFonts w:ascii="Arial" w:eastAsiaTheme="majorEastAsia" w:hAnsi="Arial" w:cstheme="majorBidi"/>
      <w:b/>
      <w:bCs/>
      <w:sz w:val="22"/>
      <w:szCs w:val="28"/>
      <w:lang w:eastAsia="en-US"/>
    </w:rPr>
  </w:style>
  <w:style w:type="paragraph" w:styleId="Overskrift2">
    <w:name w:val="heading 2"/>
    <w:next w:val="Normal"/>
    <w:link w:val="Overskrift2Tegn"/>
    <w:uiPriority w:val="9"/>
    <w:qFormat/>
    <w:rsid w:val="00445171"/>
    <w:pPr>
      <w:keepNext/>
      <w:keepLines/>
      <w:numPr>
        <w:ilvl w:val="1"/>
        <w:numId w:val="10"/>
      </w:numPr>
      <w:outlineLvl w:val="1"/>
    </w:pPr>
    <w:rPr>
      <w:rFonts w:ascii="Arial" w:eastAsiaTheme="majorEastAsia" w:hAnsi="Arial" w:cstheme="majorBidi"/>
      <w:bCs/>
      <w:sz w:val="22"/>
      <w:szCs w:val="26"/>
      <w:lang w:eastAsia="en-US"/>
    </w:rPr>
  </w:style>
  <w:style w:type="paragraph" w:styleId="Overskrift3">
    <w:name w:val="heading 3"/>
    <w:next w:val="Normal"/>
    <w:link w:val="Overskrift3Tegn"/>
    <w:uiPriority w:val="9"/>
    <w:qFormat/>
    <w:rsid w:val="00445171"/>
    <w:pPr>
      <w:keepNext/>
      <w:keepLines/>
      <w:numPr>
        <w:ilvl w:val="2"/>
        <w:numId w:val="10"/>
      </w:numPr>
      <w:outlineLvl w:val="2"/>
    </w:pPr>
    <w:rPr>
      <w:rFonts w:ascii="Arial" w:eastAsiaTheme="majorEastAsia" w:hAnsi="Arial" w:cstheme="majorBidi"/>
      <w:bCs/>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unhideWhenUsed/>
    <w:rsid w:val="00445171"/>
    <w:rPr>
      <w:rFonts w:ascii="Tahoma" w:hAnsi="Tahoma" w:cs="Tahoma"/>
      <w:sz w:val="16"/>
      <w:szCs w:val="16"/>
    </w:rPr>
  </w:style>
  <w:style w:type="character" w:customStyle="1" w:styleId="BobletekstTegn">
    <w:name w:val="Bobletekst Tegn"/>
    <w:basedOn w:val="Standardskriftforavsnitt"/>
    <w:link w:val="Bobletekst"/>
    <w:uiPriority w:val="99"/>
    <w:rsid w:val="00445171"/>
    <w:rPr>
      <w:rFonts w:ascii="Tahoma" w:eastAsiaTheme="minorHAnsi" w:hAnsi="Tahoma" w:cs="Tahoma"/>
      <w:sz w:val="16"/>
      <w:szCs w:val="16"/>
      <w:lang w:eastAsia="en-US"/>
    </w:rPr>
  </w:style>
  <w:style w:type="paragraph" w:styleId="Bunntekst">
    <w:name w:val="footer"/>
    <w:basedOn w:val="Normal"/>
    <w:link w:val="BunntekstTegn"/>
    <w:uiPriority w:val="99"/>
    <w:rsid w:val="00445171"/>
    <w:pPr>
      <w:tabs>
        <w:tab w:val="center" w:pos="4536"/>
        <w:tab w:val="right" w:pos="9072"/>
      </w:tabs>
    </w:pPr>
    <w:rPr>
      <w:sz w:val="14"/>
    </w:rPr>
  </w:style>
  <w:style w:type="character" w:customStyle="1" w:styleId="BunntekstTegn">
    <w:name w:val="Bunntekst Tegn"/>
    <w:basedOn w:val="Standardskriftforavsnitt"/>
    <w:link w:val="Bunntekst"/>
    <w:uiPriority w:val="99"/>
    <w:rsid w:val="00445171"/>
    <w:rPr>
      <w:rFonts w:ascii="Arial" w:eastAsiaTheme="minorHAnsi" w:hAnsi="Arial" w:cstheme="minorBidi"/>
      <w:sz w:val="14"/>
      <w:szCs w:val="22"/>
      <w:lang w:eastAsia="en-US"/>
    </w:rPr>
  </w:style>
  <w:style w:type="character" w:styleId="Hyperkobling">
    <w:name w:val="Hyperlink"/>
    <w:basedOn w:val="Standardskriftforavsnitt"/>
    <w:uiPriority w:val="19"/>
    <w:rsid w:val="00445171"/>
    <w:rPr>
      <w:color w:val="0000FF"/>
      <w:u w:val="single"/>
    </w:rPr>
  </w:style>
  <w:style w:type="character" w:customStyle="1" w:styleId="Ledetekst">
    <w:name w:val="Ledetekst"/>
    <w:basedOn w:val="Standardskriftforavsnitt"/>
    <w:uiPriority w:val="19"/>
    <w:unhideWhenUsed/>
    <w:rsid w:val="00445171"/>
    <w:rPr>
      <w:rFonts w:ascii="Arial" w:hAnsi="Arial"/>
      <w:sz w:val="16"/>
    </w:rPr>
  </w:style>
  <w:style w:type="character" w:customStyle="1" w:styleId="Overskrift1Tegn">
    <w:name w:val="Overskrift 1 Tegn"/>
    <w:basedOn w:val="Standardskriftforavsnitt"/>
    <w:link w:val="Overskrift1"/>
    <w:uiPriority w:val="9"/>
    <w:rsid w:val="00445171"/>
    <w:rPr>
      <w:rFonts w:ascii="Arial" w:eastAsiaTheme="majorEastAsia" w:hAnsi="Arial" w:cstheme="majorBidi"/>
      <w:b/>
      <w:bCs/>
      <w:sz w:val="22"/>
      <w:szCs w:val="28"/>
      <w:lang w:eastAsia="en-US"/>
    </w:rPr>
  </w:style>
  <w:style w:type="character" w:customStyle="1" w:styleId="Overskrift2Tegn">
    <w:name w:val="Overskrift 2 Tegn"/>
    <w:basedOn w:val="Standardskriftforavsnitt"/>
    <w:link w:val="Overskrift2"/>
    <w:uiPriority w:val="9"/>
    <w:rsid w:val="00445171"/>
    <w:rPr>
      <w:rFonts w:ascii="Arial" w:eastAsiaTheme="majorEastAsia" w:hAnsi="Arial" w:cstheme="majorBidi"/>
      <w:bCs/>
      <w:sz w:val="22"/>
      <w:szCs w:val="26"/>
      <w:lang w:eastAsia="en-US"/>
    </w:rPr>
  </w:style>
  <w:style w:type="character" w:customStyle="1" w:styleId="Overskrift3Tegn">
    <w:name w:val="Overskrift 3 Tegn"/>
    <w:basedOn w:val="Standardskriftforavsnitt"/>
    <w:link w:val="Overskrift3"/>
    <w:uiPriority w:val="9"/>
    <w:rsid w:val="00445171"/>
    <w:rPr>
      <w:rFonts w:ascii="Arial" w:eastAsiaTheme="majorEastAsia" w:hAnsi="Arial" w:cstheme="majorBidi"/>
      <w:bCs/>
      <w:sz w:val="22"/>
      <w:szCs w:val="22"/>
      <w:lang w:eastAsia="en-US"/>
    </w:rPr>
  </w:style>
  <w:style w:type="numbering" w:customStyle="1" w:styleId="Overskrifter">
    <w:name w:val="Overskrifter"/>
    <w:uiPriority w:val="99"/>
    <w:rsid w:val="00445171"/>
    <w:pPr>
      <w:numPr>
        <w:numId w:val="7"/>
      </w:numPr>
    </w:pPr>
  </w:style>
  <w:style w:type="character" w:styleId="Plassholdertekst">
    <w:name w:val="Placeholder Text"/>
    <w:basedOn w:val="Standardskriftforavsnitt"/>
    <w:uiPriority w:val="99"/>
    <w:semiHidden/>
    <w:rsid w:val="00445171"/>
    <w:rPr>
      <w:color w:val="808080"/>
    </w:rPr>
  </w:style>
  <w:style w:type="table" w:styleId="Tabellrutenett">
    <w:name w:val="Table Grid"/>
    <w:basedOn w:val="Vanligtabell"/>
    <w:uiPriority w:val="59"/>
    <w:rsid w:val="004451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445171"/>
    <w:pPr>
      <w:contextualSpacing/>
    </w:pPr>
    <w:rPr>
      <w:rFonts w:eastAsiaTheme="majorEastAsia" w:cstheme="majorBidi"/>
      <w:b/>
      <w:spacing w:val="5"/>
      <w:kern w:val="28"/>
      <w:szCs w:val="52"/>
    </w:rPr>
  </w:style>
  <w:style w:type="character" w:customStyle="1" w:styleId="TittelTegn">
    <w:name w:val="Tittel Tegn"/>
    <w:basedOn w:val="Standardskriftforavsnitt"/>
    <w:link w:val="Tittel"/>
    <w:uiPriority w:val="10"/>
    <w:rsid w:val="00445171"/>
    <w:rPr>
      <w:rFonts w:ascii="Arial" w:eastAsiaTheme="majorEastAsia" w:hAnsi="Arial" w:cstheme="majorBidi"/>
      <w:b/>
      <w:spacing w:val="5"/>
      <w:kern w:val="28"/>
      <w:sz w:val="22"/>
      <w:szCs w:val="52"/>
      <w:lang w:eastAsia="en-US"/>
    </w:rPr>
  </w:style>
  <w:style w:type="paragraph" w:styleId="Topptekst">
    <w:name w:val="header"/>
    <w:basedOn w:val="Normal"/>
    <w:link w:val="TopptekstTegn"/>
    <w:unhideWhenUsed/>
    <w:rsid w:val="00445171"/>
    <w:pPr>
      <w:tabs>
        <w:tab w:val="center" w:pos="4536"/>
        <w:tab w:val="right" w:pos="9072"/>
      </w:tabs>
    </w:pPr>
  </w:style>
  <w:style w:type="character" w:customStyle="1" w:styleId="TopptekstTegn">
    <w:name w:val="Topptekst Tegn"/>
    <w:basedOn w:val="Standardskriftforavsnitt"/>
    <w:link w:val="Topptekst"/>
    <w:uiPriority w:val="99"/>
    <w:rsid w:val="00445171"/>
    <w:rPr>
      <w:rFonts w:ascii="Arial" w:eastAsiaTheme="minorHAnsi" w:hAnsi="Arial" w:cstheme="minorBidi"/>
      <w:sz w:val="22"/>
      <w:szCs w:val="22"/>
      <w:lang w:eastAsia="en-US"/>
    </w:rPr>
  </w:style>
  <w:style w:type="character" w:styleId="Sterk">
    <w:name w:val="Strong"/>
    <w:basedOn w:val="Standardskriftforavsnitt"/>
    <w:qFormat/>
    <w:rsid w:val="000D2CDD"/>
    <w:rPr>
      <w:b/>
      <w:bCs/>
    </w:rPr>
  </w:style>
  <w:style w:type="paragraph" w:customStyle="1" w:styleId="MUInnstilling">
    <w:name w:val="MU_Innstilling"/>
    <w:basedOn w:val="Normal"/>
    <w:qFormat/>
    <w:rsid w:val="000D2CDD"/>
    <w:pPr>
      <w:ind w:left="1134"/>
    </w:pPr>
    <w:rPr>
      <w:rFonts w:cs="Arial"/>
      <w:color w:val="0070C0"/>
    </w:rPr>
  </w:style>
  <w:style w:type="paragraph" w:customStyle="1" w:styleId="Default">
    <w:name w:val="Default"/>
    <w:rsid w:val="00447566"/>
    <w:pPr>
      <w:autoSpaceDE w:val="0"/>
      <w:autoSpaceDN w:val="0"/>
      <w:adjustRightInd w:val="0"/>
    </w:pPr>
    <w:rPr>
      <w:rFonts w:ascii="Arial" w:eastAsiaTheme="minorHAnsi" w:hAnsi="Arial" w:cs="Arial"/>
      <w:color w:val="000000"/>
      <w:sz w:val="24"/>
      <w:szCs w:val="24"/>
      <w:lang w:eastAsia="en-US"/>
    </w:rPr>
  </w:style>
  <w:style w:type="paragraph" w:styleId="Ingenmellomrom">
    <w:name w:val="No Spacing"/>
    <w:uiPriority w:val="1"/>
    <w:qFormat/>
    <w:rsid w:val="0044756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elt"/>
          <w:gallery w:val="placeholder"/>
        </w:category>
        <w:types>
          <w:type w:val="bbPlcHdr"/>
        </w:types>
        <w:behaviors>
          <w:behavior w:val="content"/>
        </w:behaviors>
        <w:guid w:val="{E2D6C58B-5E4F-4193-ADF8-3F7F623B0B9A}"/>
      </w:docPartPr>
      <w:docPartBody>
        <w:p w:rsidR="00967A14" w:rsidRDefault="00FC6B47">
          <w:r w:rsidRPr="001E310C">
            <w:rPr>
              <w:rStyle w:val="Plassholdertekst"/>
            </w:rPr>
            <w:t>Klikk her for å skrive inn tekst.</w:t>
          </w:r>
        </w:p>
      </w:docPartBody>
    </w:docPart>
    <w:docPart>
      <w:docPartPr>
        <w:name w:val="D292306643B040998F21AB7F418E6E07"/>
        <w:category>
          <w:name w:val="Generelt"/>
          <w:gallery w:val="placeholder"/>
        </w:category>
        <w:types>
          <w:type w:val="bbPlcHdr"/>
        </w:types>
        <w:behaviors>
          <w:behavior w:val="content"/>
        </w:behaviors>
        <w:guid w:val="{6B9BD4C1-86A5-463E-BF87-CF2468072705}"/>
      </w:docPartPr>
      <w:docPartBody>
        <w:p w:rsidR="00967A14" w:rsidRDefault="001F09C3" w:rsidP="00767BEC">
          <w:pPr>
            <w:pStyle w:val="D292306643B040998F21AB7F418E6E071"/>
          </w:pPr>
          <w:r w:rsidRPr="00B36A17">
            <w:t>Dokumentnummer</w:t>
          </w:r>
        </w:p>
      </w:docPartBody>
    </w:docPart>
    <w:docPart>
      <w:docPartPr>
        <w:name w:val="C5456899083D4A88A7F92C87488F3421"/>
        <w:category>
          <w:name w:val="Generelt"/>
          <w:gallery w:val="placeholder"/>
        </w:category>
        <w:types>
          <w:type w:val="bbPlcHdr"/>
        </w:types>
        <w:behaviors>
          <w:behavior w:val="content"/>
        </w:behaviors>
        <w:guid w:val="{3B5C86A0-81BF-4A02-A077-834F16F86EC7}"/>
      </w:docPartPr>
      <w:docPartBody>
        <w:p w:rsidR="00967A14" w:rsidRDefault="001F09C3" w:rsidP="00767BEC">
          <w:pPr>
            <w:pStyle w:val="C5456899083D4A88A7F92C87488F34211"/>
          </w:pPr>
          <w:r w:rsidRPr="00B36A17">
            <w:t>Saksbehandler</w:t>
          </w:r>
        </w:p>
      </w:docPartBody>
    </w:docPart>
    <w:docPart>
      <w:docPartPr>
        <w:name w:val="16F837B5554F44F39F5AA23B1A6174EC"/>
        <w:category>
          <w:name w:val="Generelt"/>
          <w:gallery w:val="placeholder"/>
        </w:category>
        <w:types>
          <w:type w:val="bbPlcHdr"/>
        </w:types>
        <w:behaviors>
          <w:behavior w:val="content"/>
        </w:behaviors>
        <w:guid w:val="{1F47B434-092F-4ED0-9E98-DA5EC6C44977}"/>
      </w:docPartPr>
      <w:docPartBody>
        <w:p w:rsidR="00967A14" w:rsidRDefault="001F09C3" w:rsidP="00767BEC">
          <w:pPr>
            <w:pStyle w:val="16F837B5554F44F39F5AA23B1A6174EC1"/>
          </w:pPr>
          <w:r w:rsidRPr="00B36A17">
            <w:t>Paragraf</w:t>
          </w:r>
        </w:p>
      </w:docPartBody>
    </w:docPart>
    <w:docPart>
      <w:docPartPr>
        <w:name w:val="1F35A1CBB4F94A46BF8DB52A209B59CC"/>
        <w:category>
          <w:name w:val="General"/>
          <w:gallery w:val="placeholder"/>
        </w:category>
        <w:types>
          <w:type w:val="bbPlcHdr"/>
        </w:types>
        <w:behaviors>
          <w:behavior w:val="content"/>
        </w:behaviors>
        <w:guid w:val="{FE6A5347-B914-4C0A-B5C0-E7D387908014}"/>
      </w:docPartPr>
      <w:docPartBody>
        <w:p w:rsidR="00F76DDB" w:rsidRDefault="001F09C3">
          <w:r w:rsidRPr="00B36A17">
            <w:t>Klikk her for å skrive inn tekst.</w:t>
          </w:r>
        </w:p>
      </w:docPartBody>
    </w:docPart>
    <w:docPart>
      <w:docPartPr>
        <w:name w:val="2408E61007294D41BCBAD0547312FEEE"/>
        <w:category>
          <w:name w:val="General"/>
          <w:gallery w:val="placeholder"/>
        </w:category>
        <w:types>
          <w:type w:val="bbPlcHdr"/>
        </w:types>
        <w:behaviors>
          <w:behavior w:val="content"/>
        </w:behaviors>
        <w:guid w:val="{20B5D462-3078-49E0-8B2A-86A618FAA599}"/>
      </w:docPartPr>
      <w:docPartBody>
        <w:p w:rsidR="00F76DDB" w:rsidRDefault="001F09C3" w:rsidP="001F09C3">
          <w:pPr>
            <w:pStyle w:val="2408E61007294D41BCBAD0547312FEEE4"/>
          </w:pPr>
          <w:r w:rsidRPr="00E038A3">
            <w:t>Skriv inn forslag til vedtak</w:t>
          </w:r>
        </w:p>
      </w:docPartBody>
    </w:docPart>
    <w:docPart>
      <w:docPartPr>
        <w:name w:val="DefaultPlaceholder_1082065158"/>
        <w:category>
          <w:name w:val="Generelt"/>
          <w:gallery w:val="placeholder"/>
        </w:category>
        <w:types>
          <w:type w:val="bbPlcHdr"/>
        </w:types>
        <w:behaviors>
          <w:behavior w:val="content"/>
        </w:behaviors>
        <w:guid w:val="{A694CDC9-6E30-490B-86AC-08F4352710D7}"/>
      </w:docPartPr>
      <w:docPartBody>
        <w:p w:rsidR="004062EA" w:rsidRDefault="001F09C3">
          <w:r w:rsidRPr="00ED52FC">
            <w:rPr>
              <w:rStyle w:val="Plassholdertekst"/>
            </w:rPr>
            <w:t>Klikk her for å skrive inn tekst.</w:t>
          </w:r>
        </w:p>
      </w:docPartBody>
    </w:docPart>
    <w:docPart>
      <w:docPartPr>
        <w:name w:val="2E1F48134A1B4C3C9B6D9F87D25C68B2"/>
        <w:category>
          <w:name w:val="Generelt"/>
          <w:gallery w:val="placeholder"/>
        </w:category>
        <w:types>
          <w:type w:val="bbPlcHdr"/>
        </w:types>
        <w:behaviors>
          <w:behavior w:val="content"/>
        </w:behaviors>
        <w:guid w:val="{980E84EC-4971-4449-9C71-7C7FDA51EDF6}"/>
      </w:docPartPr>
      <w:docPartBody>
        <w:p w:rsidR="004062EA" w:rsidRDefault="001F09C3" w:rsidP="001F09C3">
          <w:pPr>
            <w:pStyle w:val="2E1F48134A1B4C3C9B6D9F87D25C68B2"/>
          </w:pPr>
          <w:r w:rsidRPr="00997791">
            <w:t>Klikk her for å skrive inn tekst.</w:t>
          </w:r>
        </w:p>
      </w:docPartBody>
    </w:docPart>
    <w:docPart>
      <w:docPartPr>
        <w:name w:val="9FB7C2B5E32144CD9EF2688F5E771643"/>
        <w:category>
          <w:name w:val="Generelt"/>
          <w:gallery w:val="placeholder"/>
        </w:category>
        <w:types>
          <w:type w:val="bbPlcHdr"/>
        </w:types>
        <w:behaviors>
          <w:behavior w:val="content"/>
        </w:behaviors>
        <w:guid w:val="{85276CD0-0517-4E3D-A7CF-D868982C9916}"/>
      </w:docPartPr>
      <w:docPartBody>
        <w:p w:rsidR="00F06F3A" w:rsidRDefault="004062EA" w:rsidP="004062EA">
          <w:pPr>
            <w:pStyle w:val="9FB7C2B5E32144CD9EF2688F5E771643"/>
          </w:pPr>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B32B7D5F-3509-4431-9B6F-060F6D043D4A}"/>
      </w:docPartPr>
      <w:docPartBody>
        <w:p w:rsidR="00B14528" w:rsidRDefault="00131AB2">
          <w:r w:rsidRPr="00B924A4">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FC6B47"/>
    <w:rsid w:val="00086808"/>
    <w:rsid w:val="000C30B4"/>
    <w:rsid w:val="000D438D"/>
    <w:rsid w:val="0013151C"/>
    <w:rsid w:val="00131AB2"/>
    <w:rsid w:val="00132F04"/>
    <w:rsid w:val="00163AF5"/>
    <w:rsid w:val="001F09C3"/>
    <w:rsid w:val="002C43C3"/>
    <w:rsid w:val="0033157E"/>
    <w:rsid w:val="00375510"/>
    <w:rsid w:val="003A785B"/>
    <w:rsid w:val="004062EA"/>
    <w:rsid w:val="004128AD"/>
    <w:rsid w:val="0049249A"/>
    <w:rsid w:val="005151BD"/>
    <w:rsid w:val="005C53C5"/>
    <w:rsid w:val="006E70C5"/>
    <w:rsid w:val="007053AC"/>
    <w:rsid w:val="00767BEC"/>
    <w:rsid w:val="009203F2"/>
    <w:rsid w:val="00967A14"/>
    <w:rsid w:val="00A3561E"/>
    <w:rsid w:val="00B14528"/>
    <w:rsid w:val="00C32B38"/>
    <w:rsid w:val="00D21674"/>
    <w:rsid w:val="00E96C53"/>
    <w:rsid w:val="00F06F3A"/>
    <w:rsid w:val="00F6429D"/>
    <w:rsid w:val="00F73B77"/>
    <w:rsid w:val="00F76DDB"/>
    <w:rsid w:val="00FB60C0"/>
    <w:rsid w:val="00FB7385"/>
    <w:rsid w:val="00FC6B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1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31AB2"/>
    <w:rPr>
      <w:color w:val="808080"/>
    </w:rPr>
  </w:style>
  <w:style w:type="paragraph" w:customStyle="1" w:styleId="D292306643B040998F21AB7F418E6E07">
    <w:name w:val="D292306643B040998F21AB7F418E6E07"/>
    <w:rsid w:val="00FC6B47"/>
    <w:pPr>
      <w:spacing w:after="0" w:line="240" w:lineRule="auto"/>
    </w:pPr>
    <w:rPr>
      <w:rFonts w:ascii="Arial" w:eastAsia="Times New Roman" w:hAnsi="Arial" w:cs="Times New Roman"/>
      <w:sz w:val="24"/>
      <w:szCs w:val="24"/>
      <w:lang w:eastAsia="en-US"/>
    </w:rPr>
  </w:style>
  <w:style w:type="paragraph" w:customStyle="1" w:styleId="C5456899083D4A88A7F92C87488F3421">
    <w:name w:val="C5456899083D4A88A7F92C87488F3421"/>
    <w:rsid w:val="00FC6B47"/>
    <w:pPr>
      <w:spacing w:after="0" w:line="240" w:lineRule="auto"/>
    </w:pPr>
    <w:rPr>
      <w:rFonts w:ascii="Arial" w:eastAsia="Times New Roman" w:hAnsi="Arial" w:cs="Times New Roman"/>
      <w:sz w:val="24"/>
      <w:szCs w:val="24"/>
      <w:lang w:eastAsia="en-US"/>
    </w:rPr>
  </w:style>
  <w:style w:type="paragraph" w:customStyle="1" w:styleId="16F837B5554F44F39F5AA23B1A6174EC">
    <w:name w:val="16F837B5554F44F39F5AA23B1A6174EC"/>
    <w:rsid w:val="00FC6B47"/>
    <w:pPr>
      <w:spacing w:after="0" w:line="240" w:lineRule="auto"/>
    </w:pPr>
    <w:rPr>
      <w:rFonts w:ascii="Arial" w:eastAsia="Times New Roman" w:hAnsi="Arial" w:cs="Times New Roman"/>
      <w:sz w:val="24"/>
      <w:szCs w:val="24"/>
      <w:lang w:eastAsia="en-US"/>
    </w:rPr>
  </w:style>
  <w:style w:type="paragraph" w:customStyle="1" w:styleId="E46A5ED26F80462D87B844DCBB3A6A54">
    <w:name w:val="E46A5ED26F80462D87B844DCBB3A6A54"/>
    <w:rsid w:val="00967A14"/>
  </w:style>
  <w:style w:type="paragraph" w:customStyle="1" w:styleId="934B2295E1B34094BC1B4CC0B35BC467">
    <w:name w:val="934B2295E1B34094BC1B4CC0B35BC467"/>
    <w:rsid w:val="00967A14"/>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customStyle="1" w:styleId="E9F0B79F34CB48669191AD3DA039337B">
    <w:name w:val="E9F0B79F34CB48669191AD3DA039337B"/>
    <w:rsid w:val="00767BEC"/>
  </w:style>
  <w:style w:type="paragraph" w:customStyle="1" w:styleId="E1D756C032624BCC810FA3143577768A">
    <w:name w:val="E1D756C032624BCC810FA3143577768A"/>
    <w:rsid w:val="00767BEC"/>
  </w:style>
  <w:style w:type="paragraph" w:customStyle="1" w:styleId="2408E61007294D41BCBAD0547312FEEE">
    <w:name w:val="2408E61007294D41BCBAD0547312FEEE"/>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1">
    <w:name w:val="2408E61007294D41BCBAD0547312FEEE1"/>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2">
    <w:name w:val="2408E61007294D41BCBAD0547312FEEE2"/>
    <w:rsid w:val="0049249A"/>
    <w:pPr>
      <w:spacing w:after="0" w:line="240" w:lineRule="auto"/>
    </w:pPr>
    <w:rPr>
      <w:rFonts w:ascii="Arial" w:eastAsia="Times New Roman" w:hAnsi="Arial" w:cs="Times New Roman"/>
      <w:sz w:val="24"/>
      <w:szCs w:val="24"/>
      <w:lang w:eastAsia="en-US"/>
    </w:rPr>
  </w:style>
  <w:style w:type="paragraph" w:customStyle="1" w:styleId="647E87431A124DA1ABC27A13A3C89C5A">
    <w:name w:val="647E87431A124DA1ABC27A13A3C89C5A"/>
    <w:rsid w:val="0049249A"/>
  </w:style>
  <w:style w:type="paragraph" w:customStyle="1" w:styleId="2408E61007294D41BCBAD0547312FEEE3">
    <w:name w:val="2408E61007294D41BCBAD0547312FEEE3"/>
    <w:rsid w:val="0049249A"/>
    <w:pPr>
      <w:spacing w:after="0" w:line="240" w:lineRule="auto"/>
    </w:pPr>
    <w:rPr>
      <w:rFonts w:ascii="Arial" w:eastAsia="Times New Roman" w:hAnsi="Arial" w:cs="Times New Roman"/>
      <w:sz w:val="24"/>
      <w:szCs w:val="24"/>
      <w:lang w:eastAsia="en-US"/>
    </w:rPr>
  </w:style>
  <w:style w:type="paragraph" w:customStyle="1" w:styleId="F1AE87E862744349BB75F80FC10E0679">
    <w:name w:val="F1AE87E862744349BB75F80FC10E0679"/>
    <w:rsid w:val="001F09C3"/>
    <w:pPr>
      <w:spacing w:after="0" w:line="240" w:lineRule="auto"/>
    </w:pPr>
    <w:rPr>
      <w:rFonts w:ascii="Arial" w:eastAsiaTheme="minorHAnsi" w:hAnsi="Arial"/>
      <w:lang w:eastAsia="en-US"/>
    </w:rPr>
  </w:style>
  <w:style w:type="paragraph" w:customStyle="1" w:styleId="2408E61007294D41BCBAD0547312FEEE4">
    <w:name w:val="2408E61007294D41BCBAD0547312FEEE4"/>
    <w:rsid w:val="001F09C3"/>
    <w:pPr>
      <w:spacing w:after="0" w:line="240" w:lineRule="auto"/>
    </w:pPr>
    <w:rPr>
      <w:rFonts w:ascii="Arial" w:eastAsiaTheme="minorHAnsi" w:hAnsi="Arial"/>
      <w:lang w:eastAsia="en-US"/>
    </w:rPr>
  </w:style>
  <w:style w:type="paragraph" w:customStyle="1" w:styleId="F1AE87E862744349BB75F80FC10E06791">
    <w:name w:val="F1AE87E862744349BB75F80FC10E06791"/>
    <w:rsid w:val="001F09C3"/>
    <w:pPr>
      <w:spacing w:after="0" w:line="240" w:lineRule="auto"/>
    </w:pPr>
    <w:rPr>
      <w:rFonts w:ascii="Arial" w:eastAsiaTheme="minorHAnsi" w:hAnsi="Arial"/>
      <w:lang w:eastAsia="en-US"/>
    </w:rPr>
  </w:style>
  <w:style w:type="paragraph" w:customStyle="1" w:styleId="67C48D0856A04BB5B58EF6F52EEB7143">
    <w:name w:val="67C48D0856A04BB5B58EF6F52EEB7143"/>
    <w:rsid w:val="001F09C3"/>
    <w:pPr>
      <w:spacing w:after="0" w:line="240" w:lineRule="auto"/>
    </w:pPr>
    <w:rPr>
      <w:rFonts w:ascii="Arial" w:eastAsiaTheme="minorHAnsi" w:hAnsi="Arial"/>
      <w:lang w:eastAsia="en-US"/>
    </w:rPr>
  </w:style>
  <w:style w:type="paragraph" w:customStyle="1" w:styleId="E64DFB05988A4346A1C5AE10F0AF7DFB">
    <w:name w:val="E64DFB05988A4346A1C5AE10F0AF7DFB"/>
    <w:rsid w:val="001F09C3"/>
    <w:pPr>
      <w:spacing w:after="0" w:line="240" w:lineRule="auto"/>
    </w:pPr>
    <w:rPr>
      <w:rFonts w:ascii="Arial" w:eastAsiaTheme="minorHAnsi" w:hAnsi="Arial"/>
      <w:lang w:eastAsia="en-US"/>
    </w:rPr>
  </w:style>
  <w:style w:type="paragraph" w:customStyle="1" w:styleId="14DF123B814047378952ED407D6834D7">
    <w:name w:val="14DF123B814047378952ED407D6834D7"/>
    <w:rsid w:val="001F09C3"/>
    <w:pPr>
      <w:spacing w:after="0" w:line="240" w:lineRule="auto"/>
    </w:pPr>
    <w:rPr>
      <w:rFonts w:ascii="Arial" w:eastAsiaTheme="minorHAnsi" w:hAnsi="Arial"/>
      <w:lang w:eastAsia="en-US"/>
    </w:rPr>
  </w:style>
  <w:style w:type="paragraph" w:customStyle="1" w:styleId="7A8C946940D841DE99D8FECAD5807DB5">
    <w:name w:val="7A8C946940D841DE99D8FECAD5807DB5"/>
    <w:rsid w:val="001F09C3"/>
    <w:pPr>
      <w:spacing w:after="0" w:line="240" w:lineRule="auto"/>
    </w:pPr>
    <w:rPr>
      <w:rFonts w:ascii="Arial" w:eastAsiaTheme="minorHAnsi" w:hAnsi="Arial"/>
      <w:lang w:eastAsia="en-US"/>
    </w:rPr>
  </w:style>
  <w:style w:type="paragraph" w:customStyle="1" w:styleId="F1AE87E862744349BB75F80FC10E06792">
    <w:name w:val="F1AE87E862744349BB75F80FC10E06792"/>
    <w:rsid w:val="001F09C3"/>
    <w:pPr>
      <w:spacing w:after="0" w:line="240" w:lineRule="auto"/>
    </w:pPr>
    <w:rPr>
      <w:rFonts w:ascii="Arial" w:eastAsiaTheme="minorHAnsi" w:hAnsi="Arial"/>
      <w:lang w:eastAsia="en-US"/>
    </w:rPr>
  </w:style>
  <w:style w:type="paragraph" w:customStyle="1" w:styleId="67C48D0856A04BB5B58EF6F52EEB71431">
    <w:name w:val="67C48D0856A04BB5B58EF6F52EEB71431"/>
    <w:rsid w:val="001F09C3"/>
    <w:pPr>
      <w:spacing w:after="0" w:line="240" w:lineRule="auto"/>
    </w:pPr>
    <w:rPr>
      <w:rFonts w:ascii="Arial" w:eastAsiaTheme="minorHAnsi" w:hAnsi="Arial"/>
      <w:lang w:eastAsia="en-US"/>
    </w:rPr>
  </w:style>
  <w:style w:type="paragraph" w:customStyle="1" w:styleId="E64DFB05988A4346A1C5AE10F0AF7DFB1">
    <w:name w:val="E64DFB05988A4346A1C5AE10F0AF7DFB1"/>
    <w:rsid w:val="001F09C3"/>
    <w:pPr>
      <w:spacing w:after="0" w:line="240" w:lineRule="auto"/>
    </w:pPr>
    <w:rPr>
      <w:rFonts w:ascii="Arial" w:eastAsiaTheme="minorHAnsi" w:hAnsi="Arial"/>
      <w:lang w:eastAsia="en-US"/>
    </w:rPr>
  </w:style>
  <w:style w:type="paragraph" w:customStyle="1" w:styleId="14DF123B814047378952ED407D6834D71">
    <w:name w:val="14DF123B814047378952ED407D6834D71"/>
    <w:rsid w:val="001F09C3"/>
    <w:pPr>
      <w:spacing w:after="0" w:line="240" w:lineRule="auto"/>
    </w:pPr>
    <w:rPr>
      <w:rFonts w:ascii="Arial" w:eastAsiaTheme="minorHAnsi" w:hAnsi="Arial"/>
      <w:lang w:eastAsia="en-US"/>
    </w:rPr>
  </w:style>
  <w:style w:type="paragraph" w:customStyle="1" w:styleId="7A8C946940D841DE99D8FECAD5807DB51">
    <w:name w:val="7A8C946940D841DE99D8FECAD5807DB51"/>
    <w:rsid w:val="001F09C3"/>
    <w:pPr>
      <w:spacing w:after="0" w:line="240" w:lineRule="auto"/>
    </w:pPr>
    <w:rPr>
      <w:rFonts w:ascii="Arial" w:eastAsiaTheme="minorHAnsi" w:hAnsi="Arial"/>
      <w:lang w:eastAsia="en-US"/>
    </w:rPr>
  </w:style>
  <w:style w:type="paragraph" w:customStyle="1" w:styleId="F1AE87E862744349BB75F80FC10E06793">
    <w:name w:val="F1AE87E862744349BB75F80FC10E06793"/>
    <w:rsid w:val="001F09C3"/>
    <w:pPr>
      <w:spacing w:after="0" w:line="240" w:lineRule="auto"/>
    </w:pPr>
    <w:rPr>
      <w:rFonts w:ascii="Arial" w:eastAsiaTheme="minorHAnsi" w:hAnsi="Arial"/>
      <w:lang w:eastAsia="en-US"/>
    </w:rPr>
  </w:style>
  <w:style w:type="paragraph" w:customStyle="1" w:styleId="67C48D0856A04BB5B58EF6F52EEB71432">
    <w:name w:val="67C48D0856A04BB5B58EF6F52EEB71432"/>
    <w:rsid w:val="001F09C3"/>
    <w:pPr>
      <w:spacing w:after="0" w:line="240" w:lineRule="auto"/>
    </w:pPr>
    <w:rPr>
      <w:rFonts w:ascii="Arial" w:eastAsiaTheme="minorHAnsi" w:hAnsi="Arial"/>
      <w:lang w:eastAsia="en-US"/>
    </w:rPr>
  </w:style>
  <w:style w:type="paragraph" w:customStyle="1" w:styleId="E64DFB05988A4346A1C5AE10F0AF7DFB2">
    <w:name w:val="E64DFB05988A4346A1C5AE10F0AF7DFB2"/>
    <w:rsid w:val="001F09C3"/>
    <w:pPr>
      <w:spacing w:after="0" w:line="240" w:lineRule="auto"/>
    </w:pPr>
    <w:rPr>
      <w:rFonts w:ascii="Arial" w:eastAsiaTheme="minorHAnsi" w:hAnsi="Arial"/>
      <w:lang w:eastAsia="en-US"/>
    </w:rPr>
  </w:style>
  <w:style w:type="paragraph" w:customStyle="1" w:styleId="14DF123B814047378952ED407D6834D72">
    <w:name w:val="14DF123B814047378952ED407D6834D72"/>
    <w:rsid w:val="001F09C3"/>
    <w:pPr>
      <w:spacing w:after="0" w:line="240" w:lineRule="auto"/>
    </w:pPr>
    <w:rPr>
      <w:rFonts w:ascii="Arial" w:eastAsiaTheme="minorHAnsi" w:hAnsi="Arial"/>
      <w:lang w:eastAsia="en-US"/>
    </w:rPr>
  </w:style>
  <w:style w:type="paragraph" w:customStyle="1" w:styleId="7A8C946940D841DE99D8FECAD5807DB52">
    <w:name w:val="7A8C946940D841DE99D8FECAD5807DB52"/>
    <w:rsid w:val="001F09C3"/>
    <w:pPr>
      <w:spacing w:after="0" w:line="240" w:lineRule="auto"/>
    </w:pPr>
    <w:rPr>
      <w:rFonts w:ascii="Arial" w:eastAsiaTheme="minorHAnsi" w:hAnsi="Arial"/>
      <w:lang w:eastAsia="en-US"/>
    </w:rPr>
  </w:style>
  <w:style w:type="paragraph" w:customStyle="1" w:styleId="1B326B44167B4F91906833C1E7464E7A">
    <w:name w:val="1B326B44167B4F91906833C1E7464E7A"/>
    <w:rsid w:val="001F09C3"/>
    <w:pPr>
      <w:spacing w:after="0" w:line="240" w:lineRule="auto"/>
    </w:pPr>
    <w:rPr>
      <w:rFonts w:ascii="Arial" w:eastAsiaTheme="minorHAnsi" w:hAnsi="Arial"/>
      <w:lang w:eastAsia="en-US"/>
    </w:rPr>
  </w:style>
  <w:style w:type="paragraph" w:customStyle="1" w:styleId="2E1F48134A1B4C3C9B6D9F87D25C68B2">
    <w:name w:val="2E1F48134A1B4C3C9B6D9F87D25C68B2"/>
    <w:rsid w:val="001F09C3"/>
  </w:style>
  <w:style w:type="paragraph" w:customStyle="1" w:styleId="F1AE87E862744349BB75F80FC10E06794">
    <w:name w:val="F1AE87E862744349BB75F80FC10E06794"/>
    <w:rsid w:val="001F09C3"/>
    <w:pPr>
      <w:spacing w:after="0" w:line="240" w:lineRule="auto"/>
    </w:pPr>
    <w:rPr>
      <w:rFonts w:ascii="Arial" w:eastAsiaTheme="minorHAnsi" w:hAnsi="Arial"/>
      <w:lang w:eastAsia="en-US"/>
    </w:rPr>
  </w:style>
  <w:style w:type="paragraph" w:customStyle="1" w:styleId="67C48D0856A04BB5B58EF6F52EEB71433">
    <w:name w:val="67C48D0856A04BB5B58EF6F52EEB71433"/>
    <w:rsid w:val="001F09C3"/>
    <w:pPr>
      <w:spacing w:after="0" w:line="240" w:lineRule="auto"/>
    </w:pPr>
    <w:rPr>
      <w:rFonts w:ascii="Arial" w:eastAsiaTheme="minorHAnsi" w:hAnsi="Arial"/>
      <w:lang w:eastAsia="en-US"/>
    </w:rPr>
  </w:style>
  <w:style w:type="paragraph" w:customStyle="1" w:styleId="E64DFB05988A4346A1C5AE10F0AF7DFB3">
    <w:name w:val="E64DFB05988A4346A1C5AE10F0AF7DFB3"/>
    <w:rsid w:val="001F09C3"/>
    <w:pPr>
      <w:spacing w:after="0" w:line="240" w:lineRule="auto"/>
    </w:pPr>
    <w:rPr>
      <w:rFonts w:ascii="Arial" w:eastAsiaTheme="minorHAnsi" w:hAnsi="Arial"/>
      <w:lang w:eastAsia="en-US"/>
    </w:rPr>
  </w:style>
  <w:style w:type="paragraph" w:customStyle="1" w:styleId="14DF123B814047378952ED407D6834D73">
    <w:name w:val="14DF123B814047378952ED407D6834D73"/>
    <w:rsid w:val="001F09C3"/>
    <w:pPr>
      <w:spacing w:after="0" w:line="240" w:lineRule="auto"/>
    </w:pPr>
    <w:rPr>
      <w:rFonts w:ascii="Arial" w:eastAsiaTheme="minorHAnsi" w:hAnsi="Arial"/>
      <w:lang w:eastAsia="en-US"/>
    </w:rPr>
  </w:style>
  <w:style w:type="paragraph" w:customStyle="1" w:styleId="7A8C946940D841DE99D8FECAD5807DB53">
    <w:name w:val="7A8C946940D841DE99D8FECAD5807DB53"/>
    <w:rsid w:val="001F09C3"/>
    <w:pPr>
      <w:spacing w:after="0" w:line="240" w:lineRule="auto"/>
    </w:pPr>
    <w:rPr>
      <w:rFonts w:ascii="Arial" w:eastAsiaTheme="minorHAnsi" w:hAnsi="Arial"/>
      <w:lang w:eastAsia="en-US"/>
    </w:rPr>
  </w:style>
  <w:style w:type="paragraph" w:customStyle="1" w:styleId="1B326B44167B4F91906833C1E7464E7A1">
    <w:name w:val="1B326B44167B4F91906833C1E7464E7A1"/>
    <w:rsid w:val="001F09C3"/>
    <w:pPr>
      <w:spacing w:after="0" w:line="240" w:lineRule="auto"/>
    </w:pPr>
    <w:rPr>
      <w:rFonts w:ascii="Arial" w:eastAsiaTheme="minorHAnsi" w:hAnsi="Arial"/>
      <w:lang w:eastAsia="en-US"/>
    </w:rPr>
  </w:style>
  <w:style w:type="paragraph" w:customStyle="1" w:styleId="D1094D3E920D48E3B19F6AE3092B67B9">
    <w:name w:val="D1094D3E920D48E3B19F6AE3092B67B9"/>
    <w:rsid w:val="001F09C3"/>
  </w:style>
  <w:style w:type="paragraph" w:customStyle="1" w:styleId="9FB7C2B5E32144CD9EF2688F5E771643">
    <w:name w:val="9FB7C2B5E32144CD9EF2688F5E771643"/>
    <w:rsid w:val="004062EA"/>
  </w:style>
  <w:style w:type="paragraph" w:customStyle="1" w:styleId="4CB77B1A09904BA2AA06A2DA289210D4">
    <w:name w:val="4CB77B1A09904BA2AA06A2DA289210D4"/>
    <w:rsid w:val="00515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6612778" gbs:entity="Document" gbs:templateDesignerVersion="3.1 F">
  <gbs:DocumentNumber gbs:loadFromGrowBusiness="OnEdit" gbs:saveInGrowBusiness="False" gbs:connected="true" gbs:recno="" gbs:entity="" gbs:datatype="string" gbs:key="10000" gbs:removeContentControl="0">201825673-1</gbs:DocumentNumber>
  <gbs:OurRef.Name gbs:loadFromGrowBusiness="OnEdit" gbs:saveInGrowBusiness="False" gbs:connected="true" gbs:recno="" gbs:entity="" gbs:datatype="string" gbs:key="10001" gbs:removeContentControl="0">Jørund Haugland</gbs:OurRef.Name>
  <gbs:ToAuthorization gbs:loadFromGrowBusiness="OnProduce" gbs:saveInGrowBusiness="False" gbs:connected="true" gbs:recno="" gbs:entity="" gbs:datatype="string" gbs:key="10002" gbs:removeContentControl="0" gbs:label="Unntatt offentlighet ihht ">
  </gbs:ToAuthorization>
  <gbs:Title gbs:loadFromGrowBusiness="OnProduce" gbs:saveInGrowBusiness="False" gbs:connected="true" gbs:recno="" gbs:entity="" gbs:datatype="string" gbs:key="10003" gbs:removeContentControl="0">Arbeidsplan VA 2021</gbs:Title>
  <gbs:Lists>
    <gbs:MultipleLines>
      <gbs:ToActivity gbs:name="SaksgangTabell" gbs:loadFromGrowBusiness="OnEdit" gbs:saveInGrowBusiness="False" gbs:entity="Activity" gbs:removeContentControl="0">
        <gbs:MultipleLineID gbs:metaName="ToActivity.Recno">
          <gbs:value gbs:id="1">16612778</gbs:value>
        </gbs:MultipleLineID>
        <gbs:ToActivity.FromOthersToMe.ToBoardMeeting.StartDate>
          <gbs:value gbs:key="10004" gbs:id="1" gbs:loadFromGrowBusiness="OnProduce" gbs:saveInGrowBusiness="False" gbs:recno="" gbs:entity="" gbs:datatype="date">2018-11-22T09:00:00</gbs:value>
        </gbs:ToActivity.FromOthersToMe.ToBoardMeeting.StartDate>
        <gbs:ToActivity.FromOthersToMe.ToBoard.Name>
          <gbs:value gbs:key="10005" gbs:id="1" gbs:loadFromGrowBusiness="OnProduce" gbs:saveInGrowBusiness="False" gbs:recno="" gbs:entity="" gbs:datatype="string">-</gbs:value>
        </gbs:ToActivity.FromOthersToMe.ToBoard.Name>
        <gbs:Sorting xmlns:gbs="http://www.software-innovation.no/growBusinessDocument">
          <gbs:Sort gbs:direction="asc">ToActivity.ToBoardMeeting.StartDate</gbs:Sort>
          <gbs:Sort gbs:direction="asc">ToActivity.FromOthersToMe.AT_Nr</gbs:Sort>
          <gbs:Sort gbs:direction="asc">ToActivity.FromOthersToMe.ToBoardMeeting.StartDate</gbs:Sort>
        </gbs:Sorting>
      </gbs:ToActivity>
    </gbs:MultipleLines>
  </gbs:Lists>
  <gbs:ToAuthorization gbs:loadFromGrowBusiness="OnProduce" gbs:saveInGrowBusiness="False" gbs:connected="true" gbs:recno="" gbs:entity="" gbs:datatype="string" gbs:key="10006">
  </gbs:ToAuthorization>
  <gbs:OurRef.Name gbs:loadFromGrowBusiness="OnProduce" gbs:saveInGrowBusiness="False" gbs:connected="true" gbs:recno="" gbs:entity="" gbs:datatype="string" gbs:key="10007">Jørund Haugland</gbs:OurRef.Name>
  <gbs:OurRef.Title gbs:loadFromGrowBusiness="OnProduce" gbs:saveInGrowBusiness="False" gbs:connected="true" gbs:recno="" gbs:entity="" gbs:datatype="string" gbs:key="10008">Ingeniør</gbs:OurRef.Title>
  <gbs:ToOrgUnit.Name gbs:loadFromGrowBusiness="OnProduce" gbs:saveInGrowBusiness="False" gbs:connected="true" gbs:recno="" gbs:entity="" gbs:datatype="string" gbs:key="10009">Vann- og avløpsavdelingen</gbs:ToOrgUnit.Name>
  <gbs:ToOrgUnit.ToEmployer.Name gbs:loadFromGrowBusiness="OnProduce" gbs:saveInGrowBusiness="False" gbs:connected="true" gbs:recno="" gbs:entity="" gbs:datatype="string" gbs:key="10010">Ingeniørvesenet</gbs:ToOrgUnit.ToEmployer.Name>
  <gbs:DocumentDate gbs:loadFromGrowBusiness="OnEdit" gbs:saveInGrowBusiness="True" gbs:connected="true" gbs:recno="" gbs:entity="" gbs:datatype="date" gbs:key="10011" gbs:removeContentControl="0">2018-11-01T00:00:00</gbs:DocumentDate>
  <gbs:DocumentDate gbs:loadFromGrowBusiness="OnProduce" gbs:saveInGrowBusiness="False" gbs:connected="true" gbs:recno="" gbs:entity="" gbs:datatype="date" gbs:key="10012">2018-11-01T00:00:00</gbs:DocumentDate>
</gbs:GrowBusinessDocument>
</file>

<file path=customXml/itemProps1.xml><?xml version="1.0" encoding="utf-8"?>
<ds:datastoreItem xmlns:ds="http://schemas.openxmlformats.org/officeDocument/2006/customXml" ds:itemID="{BEDC3655-84A7-44C1-BDBF-779B7B00C7C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8119</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Oppland</vt:lpstr>
      <vt:lpstr>Oppland</vt:lpstr>
    </vt:vector>
  </TitlesOfParts>
  <Company>Software Innovation ASA</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Oppland</dc:title>
  <dc:subject>
  </dc:subject>
  <dc:creator>Jørund Haugland</dc:creator>
  <cp:keywords>
  </cp:keywords>
  <dc:description>
  </dc:description>
  <cp:lastModifiedBy>Helga Hodnemyr</cp:lastModifiedBy>
  <cp:revision>2</cp:revision>
  <cp:lastPrinted>2007-03-02T10:32:00Z</cp:lastPrinted>
  <dcterms:created xsi:type="dcterms:W3CDTF">2021-06-16T08:51:00Z</dcterms:created>
  <dcterms:modified xsi:type="dcterms:W3CDTF">2021-06-16T08:51:00Z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\\p360-fil\docprod_KRISTIANSAND\templates\Kristiansand MU_Saksfremlegg.dotm</vt:lpwstr>
  </property>
  <property fmtid="{D5CDD505-2E9C-101B-9397-08002B2CF9AE}" pid="3" name="filePathOneNote">
    <vt:lpwstr>\\p360-web\360users_KRISTIANSAND\onenote\krs-lan\j03068801\</vt:lpwstr>
  </property>
  <property fmtid="{D5CDD505-2E9C-101B-9397-08002B2CF9AE}" pid="4" name="comment">
    <vt:lpwstr>Arbeidsplan VA 2019</vt:lpwstr>
  </property>
  <property fmtid="{D5CDD505-2E9C-101B-9397-08002B2CF9AE}" pid="5" name="sourceId">
    <vt:lpwstr>16612778</vt:lpwstr>
  </property>
  <property fmtid="{D5CDD505-2E9C-101B-9397-08002B2CF9AE}" pid="6" name="module">
    <vt:lpwstr>Document</vt:lpwstr>
  </property>
  <property fmtid="{D5CDD505-2E9C-101B-9397-08002B2CF9AE}" pid="7" name="customParams">
    <vt:lpwstr>
    </vt:lpwstr>
  </property>
  <property fmtid="{D5CDD505-2E9C-101B-9397-08002B2CF9AE}" pid="8" name="server">
    <vt:lpwstr>kk-p360-web</vt:lpwstr>
  </property>
  <property fmtid="{D5CDD505-2E9C-101B-9397-08002B2CF9AE}" pid="9" name="BackOfficeType">
    <vt:lpwstr>growBusiness Solutions</vt:lpwstr>
  </property>
  <property fmtid="{D5CDD505-2E9C-101B-9397-08002B2CF9AE}" pid="10" name="docId">
    <vt:lpwstr>16612778</vt:lpwstr>
  </property>
  <property fmtid="{D5CDD505-2E9C-101B-9397-08002B2CF9AE}" pid="11" name="verId">
    <vt:lpwstr>16448788</vt:lpwstr>
  </property>
  <property fmtid="{D5CDD505-2E9C-101B-9397-08002B2CF9AE}" pid="12" name="templateId">
    <vt:lpwstr>
    </vt:lpwstr>
  </property>
  <property fmtid="{D5CDD505-2E9C-101B-9397-08002B2CF9AE}" pid="13" name="fileId">
    <vt:lpwstr>17527094</vt:lpwstr>
  </property>
  <property fmtid="{D5CDD505-2E9C-101B-9397-08002B2CF9AE}" pid="14" name="filePath">
    <vt:lpwstr>\\p360-web\360users_KRISTIANSAND\cache\krs-lan\j03068801\</vt:lpwstr>
  </property>
  <property fmtid="{D5CDD505-2E9C-101B-9397-08002B2CF9AE}" pid="15" name="fileName">
    <vt:lpwstr>201825673-1 Arbeidsplan VA 2019 17527094_1_0.DOCX</vt:lpwstr>
  </property>
  <property fmtid="{D5CDD505-2E9C-101B-9397-08002B2CF9AE}" pid="16" name="createdBy">
    <vt:lpwstr>Jørund Haugland</vt:lpwstr>
  </property>
  <property fmtid="{D5CDD505-2E9C-101B-9397-08002B2CF9AE}" pid="17" name="modifiedBy">
    <vt:lpwstr>Jørund Haugland</vt:lpwstr>
  </property>
  <property fmtid="{D5CDD505-2E9C-101B-9397-08002B2CF9AE}" pid="18" name="serverName">
    <vt:lpwstr>kk-p360-web</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currentVerId">
    <vt:lpwstr>16448788</vt:lpwstr>
  </property>
  <property fmtid="{D5CDD505-2E9C-101B-9397-08002B2CF9AE}" pid="23" name="Operation">
    <vt:lpwstr>OpenFile</vt:lpwstr>
  </property>
</Properties>
</file>