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AFE00" w14:textId="77777777" w:rsidR="002E46BD" w:rsidRPr="000B17DA" w:rsidRDefault="002E46BD" w:rsidP="002E46BD">
      <w:pPr>
        <w:jc w:val="center"/>
        <w:rPr>
          <w:rFonts w:ascii="Arial" w:hAnsi="Arial" w:cs="Arial"/>
          <w:sz w:val="22"/>
          <w:szCs w:val="22"/>
        </w:rPr>
      </w:pPr>
      <w:r w:rsidRPr="000B17DA">
        <w:rPr>
          <w:rFonts w:ascii="Arial" w:hAnsi="Arial" w:cs="Arial"/>
          <w:sz w:val="22"/>
          <w:szCs w:val="22"/>
        </w:rPr>
        <w:t xml:space="preserve">Unntatt </w:t>
      </w:r>
      <w:proofErr w:type="gramStart"/>
      <w:r w:rsidRPr="000B17DA">
        <w:rPr>
          <w:rFonts w:ascii="Arial" w:hAnsi="Arial" w:cs="Arial"/>
          <w:sz w:val="22"/>
          <w:szCs w:val="22"/>
        </w:rPr>
        <w:t xml:space="preserve">offentlighet  </w:t>
      </w:r>
      <w:proofErr w:type="spellStart"/>
      <w:r w:rsidRPr="000B17DA">
        <w:rPr>
          <w:rFonts w:ascii="Arial" w:hAnsi="Arial" w:cs="Arial"/>
          <w:sz w:val="22"/>
          <w:szCs w:val="22"/>
        </w:rPr>
        <w:t>offl</w:t>
      </w:r>
      <w:proofErr w:type="spellEnd"/>
      <w:proofErr w:type="gramEnd"/>
      <w:r w:rsidRPr="000B17DA">
        <w:rPr>
          <w:rFonts w:ascii="Arial" w:hAnsi="Arial" w:cs="Arial"/>
          <w:sz w:val="22"/>
          <w:szCs w:val="22"/>
        </w:rPr>
        <w:t xml:space="preserve"> § 13 </w:t>
      </w:r>
      <w:proofErr w:type="spellStart"/>
      <w:r w:rsidRPr="000B17DA">
        <w:rPr>
          <w:rFonts w:ascii="Arial" w:hAnsi="Arial" w:cs="Arial"/>
          <w:sz w:val="22"/>
          <w:szCs w:val="22"/>
        </w:rPr>
        <w:t>jf</w:t>
      </w:r>
      <w:proofErr w:type="spellEnd"/>
      <w:r w:rsidRPr="000B17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17DA">
        <w:rPr>
          <w:rFonts w:ascii="Arial" w:hAnsi="Arial" w:cs="Arial"/>
          <w:sz w:val="22"/>
          <w:szCs w:val="22"/>
        </w:rPr>
        <w:t>fvl</w:t>
      </w:r>
      <w:proofErr w:type="spellEnd"/>
      <w:r w:rsidRPr="000B17DA">
        <w:rPr>
          <w:rFonts w:ascii="Arial" w:hAnsi="Arial" w:cs="Arial"/>
          <w:sz w:val="22"/>
          <w:szCs w:val="22"/>
        </w:rPr>
        <w:t xml:space="preserve"> §13</w:t>
      </w:r>
    </w:p>
    <w:p w14:paraId="373F2CCD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</w:p>
    <w:p w14:paraId="0DA69668" w14:textId="77777777" w:rsidR="002E46BD" w:rsidRPr="000B17DA" w:rsidRDefault="002E46BD" w:rsidP="002E46BD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0B17DA">
        <w:rPr>
          <w:rFonts w:ascii="Arial" w:hAnsi="Arial" w:cs="Arial"/>
          <w:b/>
          <w:bCs/>
          <w:sz w:val="44"/>
          <w:szCs w:val="44"/>
        </w:rPr>
        <w:t>Individuell opplæringsplan</w:t>
      </w:r>
    </w:p>
    <w:p w14:paraId="4AE4D6C4" w14:textId="77777777" w:rsidR="002E46BD" w:rsidRPr="000B17DA" w:rsidRDefault="002E46BD" w:rsidP="002E46BD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0B17DA">
        <w:rPr>
          <w:rFonts w:ascii="Arial" w:hAnsi="Arial" w:cs="Arial"/>
          <w:b/>
          <w:bCs/>
          <w:sz w:val="44"/>
          <w:szCs w:val="44"/>
        </w:rPr>
        <w:t>for barn i førskolealder</w:t>
      </w:r>
    </w:p>
    <w:p w14:paraId="481005E1" w14:textId="77777777" w:rsidR="002E46BD" w:rsidRPr="000B17DA" w:rsidRDefault="002E46BD" w:rsidP="002E46BD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0B17DA">
        <w:rPr>
          <w:rFonts w:ascii="Arial" w:hAnsi="Arial" w:cs="Arial"/>
          <w:b/>
          <w:bCs/>
          <w:sz w:val="44"/>
          <w:szCs w:val="44"/>
        </w:rPr>
        <w:t>Kristiansand kommune</w:t>
      </w:r>
    </w:p>
    <w:p w14:paraId="29BE5910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  <w:r w:rsidRPr="000B17D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</w:p>
    <w:p w14:paraId="066B89DE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</w:p>
    <w:p w14:paraId="6694AEF6" w14:textId="77777777" w:rsidR="002E46BD" w:rsidRPr="000B17DA" w:rsidRDefault="002E46BD" w:rsidP="002E46BD">
      <w:pPr>
        <w:rPr>
          <w:rFonts w:ascii="Arial" w:hAnsi="Arial" w:cs="Arial"/>
          <w:b/>
          <w:bCs/>
        </w:rPr>
      </w:pPr>
      <w:r w:rsidRPr="000B17DA">
        <w:rPr>
          <w:rFonts w:ascii="Arial" w:hAnsi="Arial" w:cs="Arial"/>
          <w:b/>
          <w:bCs/>
        </w:rPr>
        <w:t>PLANEN GJELDER FOR høst/vår 20</w:t>
      </w:r>
      <w:proofErr w:type="gramStart"/>
      <w:r w:rsidRPr="000B17DA">
        <w:rPr>
          <w:rFonts w:ascii="Arial" w:hAnsi="Arial" w:cs="Arial"/>
          <w:b/>
          <w:bCs/>
        </w:rPr>
        <w:t>…….</w:t>
      </w:r>
      <w:proofErr w:type="gramEnd"/>
      <w:r w:rsidRPr="000B17DA">
        <w:rPr>
          <w:rFonts w:ascii="Arial" w:hAnsi="Arial" w:cs="Arial"/>
          <w:b/>
          <w:bCs/>
        </w:rPr>
        <w:t>.</w:t>
      </w:r>
    </w:p>
    <w:p w14:paraId="7108FEBD" w14:textId="77777777" w:rsidR="002E46BD" w:rsidRPr="000B17DA" w:rsidRDefault="002E46BD" w:rsidP="002E46BD">
      <w:pPr>
        <w:rPr>
          <w:rFonts w:ascii="Arial" w:hAnsi="Arial" w:cs="Arial"/>
          <w:b/>
          <w:bCs/>
        </w:rPr>
      </w:pPr>
    </w:p>
    <w:p w14:paraId="01217DAB" w14:textId="77777777" w:rsidR="002E46BD" w:rsidRPr="000B17DA" w:rsidRDefault="002E46BD" w:rsidP="002E46BD">
      <w:pPr>
        <w:rPr>
          <w:rFonts w:ascii="Arial" w:hAnsi="Arial" w:cs="Arial"/>
          <w:b/>
          <w:bCs/>
        </w:rPr>
      </w:pPr>
      <w:r w:rsidRPr="000B17DA">
        <w:rPr>
          <w:rFonts w:ascii="Arial" w:hAnsi="Arial" w:cs="Arial"/>
          <w:b/>
          <w:bCs/>
        </w:rPr>
        <w:t>DATO: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8"/>
        <w:gridCol w:w="3318"/>
      </w:tblGrid>
      <w:tr w:rsidR="002E46BD" w:rsidRPr="000B17DA" w14:paraId="071B9516" w14:textId="77777777" w:rsidTr="0047121F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DEB6E6" w14:textId="77777777" w:rsidR="002E46BD" w:rsidRPr="000B17DA" w:rsidRDefault="002E46BD" w:rsidP="0047121F">
            <w:pPr>
              <w:rPr>
                <w:rFonts w:ascii="Arial" w:hAnsi="Arial" w:cs="Arial"/>
                <w:b/>
                <w:bCs/>
              </w:rPr>
            </w:pPr>
            <w:r w:rsidRPr="000B17DA">
              <w:rPr>
                <w:rFonts w:ascii="Arial" w:hAnsi="Arial" w:cs="Arial"/>
                <w:b/>
                <w:bCs/>
              </w:rPr>
              <w:t>BARNET:</w:t>
            </w:r>
          </w:p>
        </w:tc>
      </w:tr>
      <w:tr w:rsidR="002E46BD" w:rsidRPr="000B17DA" w14:paraId="109B4D10" w14:textId="77777777" w:rsidTr="0047121F">
        <w:tc>
          <w:tcPr>
            <w:tcW w:w="5850" w:type="dxa"/>
            <w:tcBorders>
              <w:left w:val="single" w:sz="18" w:space="0" w:color="auto"/>
            </w:tcBorders>
          </w:tcPr>
          <w:p w14:paraId="483331DA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NAVN: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14:paraId="6F0C4F42" w14:textId="77777777" w:rsidR="002E46BD" w:rsidRPr="000B17DA" w:rsidRDefault="002E46BD" w:rsidP="0047121F">
            <w:pPr>
              <w:ind w:left="80"/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FØDT:</w:t>
            </w:r>
          </w:p>
          <w:p w14:paraId="464999BA" w14:textId="77777777" w:rsidR="002E46BD" w:rsidRPr="000B17DA" w:rsidRDefault="002E46BD" w:rsidP="0047121F">
            <w:pPr>
              <w:ind w:left="80"/>
              <w:rPr>
                <w:rFonts w:ascii="Arial" w:hAnsi="Arial" w:cs="Arial"/>
              </w:rPr>
            </w:pPr>
          </w:p>
        </w:tc>
      </w:tr>
      <w:tr w:rsidR="002E46BD" w:rsidRPr="000B17DA" w14:paraId="0DFC6CC8" w14:textId="77777777" w:rsidTr="0047121F">
        <w:tc>
          <w:tcPr>
            <w:tcW w:w="5850" w:type="dxa"/>
            <w:tcBorders>
              <w:left w:val="single" w:sz="18" w:space="0" w:color="auto"/>
            </w:tcBorders>
          </w:tcPr>
          <w:p w14:paraId="30E82625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ADRESSE: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14:paraId="550C3048" w14:textId="77777777" w:rsidR="002E46BD" w:rsidRPr="000B17DA" w:rsidRDefault="002E46BD" w:rsidP="0047121F">
            <w:pPr>
              <w:ind w:left="95"/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TLF:</w:t>
            </w:r>
          </w:p>
          <w:p w14:paraId="4FA52800" w14:textId="77777777" w:rsidR="002E46BD" w:rsidRPr="000B17DA" w:rsidRDefault="002E46BD" w:rsidP="0047121F">
            <w:pPr>
              <w:ind w:left="95"/>
              <w:rPr>
                <w:rFonts w:ascii="Arial" w:hAnsi="Arial" w:cs="Arial"/>
              </w:rPr>
            </w:pPr>
          </w:p>
        </w:tc>
      </w:tr>
      <w:tr w:rsidR="002E46BD" w:rsidRPr="000B17DA" w14:paraId="6245DA67" w14:textId="77777777" w:rsidTr="0047121F">
        <w:tc>
          <w:tcPr>
            <w:tcW w:w="92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5F3E6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BARNEHAGE:</w:t>
            </w:r>
          </w:p>
          <w:p w14:paraId="3BCA7DB8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</w:tc>
      </w:tr>
    </w:tbl>
    <w:p w14:paraId="2CD8841A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</w:p>
    <w:p w14:paraId="09509564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</w:p>
    <w:p w14:paraId="737FDCCA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2218"/>
        <w:gridCol w:w="4625"/>
      </w:tblGrid>
      <w:tr w:rsidR="002E46BD" w:rsidRPr="000B17DA" w14:paraId="1E0BC346" w14:textId="77777777" w:rsidTr="0047121F">
        <w:tc>
          <w:tcPr>
            <w:tcW w:w="92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462BD2" w14:textId="77777777" w:rsidR="002E46BD" w:rsidRPr="000B17DA" w:rsidRDefault="002E46BD" w:rsidP="0047121F">
            <w:pPr>
              <w:rPr>
                <w:rFonts w:ascii="Arial" w:hAnsi="Arial" w:cs="Arial"/>
                <w:b/>
                <w:bCs/>
              </w:rPr>
            </w:pPr>
            <w:r w:rsidRPr="000B17DA">
              <w:rPr>
                <w:rFonts w:ascii="Arial" w:hAnsi="Arial" w:cs="Arial"/>
                <w:b/>
                <w:bCs/>
              </w:rPr>
              <w:t>RAMMEBETINGELSER I BARNEHAGE:</w:t>
            </w:r>
          </w:p>
        </w:tc>
      </w:tr>
      <w:tr w:rsidR="002E46BD" w:rsidRPr="000B17DA" w14:paraId="288DFD27" w14:textId="77777777" w:rsidTr="0047121F">
        <w:tc>
          <w:tcPr>
            <w:tcW w:w="928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44F1FCF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OPPHOLDSTID:</w:t>
            </w:r>
          </w:p>
          <w:p w14:paraId="2A8417B3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</w:tc>
      </w:tr>
      <w:tr w:rsidR="002E46BD" w:rsidRPr="000B17DA" w14:paraId="1FF312CF" w14:textId="77777777" w:rsidTr="0047121F">
        <w:tc>
          <w:tcPr>
            <w:tcW w:w="2265" w:type="dxa"/>
            <w:tcBorders>
              <w:left w:val="single" w:sz="18" w:space="0" w:color="auto"/>
              <w:bottom w:val="single" w:sz="18" w:space="0" w:color="auto"/>
            </w:tcBorders>
          </w:tcPr>
          <w:p w14:paraId="6A3593D0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Spesialpedagog</w:t>
            </w:r>
          </w:p>
          <w:p w14:paraId="247479D1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antall timer per uke: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37205F1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Assistent</w:t>
            </w:r>
          </w:p>
          <w:p w14:paraId="685ABF2C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antall timer per uke</w:t>
            </w:r>
          </w:p>
          <w:p w14:paraId="7C64E5E7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45D4D6D6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</w:tc>
        <w:tc>
          <w:tcPr>
            <w:tcW w:w="4747" w:type="dxa"/>
            <w:tcBorders>
              <w:bottom w:val="single" w:sz="18" w:space="0" w:color="auto"/>
              <w:right w:val="single" w:sz="18" w:space="0" w:color="auto"/>
            </w:tcBorders>
          </w:tcPr>
          <w:p w14:paraId="1142BCC4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Planen er skrevet av spesialpedagog:</w:t>
            </w:r>
          </w:p>
          <w:p w14:paraId="485069B1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NAVN:</w:t>
            </w:r>
          </w:p>
          <w:p w14:paraId="4FF397DF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4F16276B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</w:tc>
      </w:tr>
    </w:tbl>
    <w:p w14:paraId="4B2547FF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</w:p>
    <w:p w14:paraId="7047CF56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</w:p>
    <w:p w14:paraId="0DE9FDF2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6"/>
        <w:gridCol w:w="4570"/>
      </w:tblGrid>
      <w:tr w:rsidR="002E46BD" w:rsidRPr="000B17DA" w14:paraId="1EC44986" w14:textId="77777777" w:rsidTr="0047121F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BFEF60" w14:textId="77777777" w:rsidR="002E46BD" w:rsidRPr="000B17DA" w:rsidRDefault="002E46BD" w:rsidP="0047121F">
            <w:pPr>
              <w:rPr>
                <w:rFonts w:ascii="Arial" w:hAnsi="Arial" w:cs="Arial"/>
                <w:b/>
                <w:bCs/>
              </w:rPr>
            </w:pPr>
            <w:r w:rsidRPr="000B17DA">
              <w:rPr>
                <w:rFonts w:ascii="Arial" w:hAnsi="Arial" w:cs="Arial"/>
                <w:b/>
                <w:bCs/>
              </w:rPr>
              <w:t>ANSVARLIG FOR PLANEN:</w:t>
            </w:r>
          </w:p>
          <w:p w14:paraId="324F1423" w14:textId="77777777" w:rsidR="002E46BD" w:rsidRPr="000B17DA" w:rsidRDefault="002E46BD" w:rsidP="004712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46BD" w:rsidRPr="000B17DA" w14:paraId="1C71F41F" w14:textId="77777777" w:rsidTr="0047121F">
        <w:tc>
          <w:tcPr>
            <w:tcW w:w="4570" w:type="dxa"/>
            <w:tcBorders>
              <w:left w:val="single" w:sz="18" w:space="0" w:color="auto"/>
            </w:tcBorders>
          </w:tcPr>
          <w:p w14:paraId="6B45661B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BARNEHAGEN V/ENHETSLEDER:</w:t>
            </w:r>
          </w:p>
        </w:tc>
        <w:tc>
          <w:tcPr>
            <w:tcW w:w="4642" w:type="dxa"/>
            <w:tcBorders>
              <w:right w:val="single" w:sz="18" w:space="0" w:color="auto"/>
            </w:tcBorders>
          </w:tcPr>
          <w:p w14:paraId="606AFE23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FORESATTE:</w:t>
            </w:r>
          </w:p>
          <w:p w14:paraId="03A466F3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550E30C6" w14:textId="77777777" w:rsidR="002E46BD" w:rsidRPr="000B17DA" w:rsidRDefault="002E46BD" w:rsidP="0047121F">
            <w:pPr>
              <w:ind w:left="275"/>
              <w:rPr>
                <w:rFonts w:ascii="Arial" w:hAnsi="Arial" w:cs="Arial"/>
              </w:rPr>
            </w:pPr>
          </w:p>
        </w:tc>
      </w:tr>
      <w:tr w:rsidR="002E46BD" w:rsidRPr="000B17DA" w14:paraId="3B756884" w14:textId="77777777" w:rsidTr="0047121F">
        <w:tc>
          <w:tcPr>
            <w:tcW w:w="4570" w:type="dxa"/>
            <w:tcBorders>
              <w:left w:val="single" w:sz="18" w:space="0" w:color="auto"/>
            </w:tcBorders>
          </w:tcPr>
          <w:p w14:paraId="5AAF1B15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BARNEHAGEN V/PEDAGOGISK LEDER:</w:t>
            </w:r>
          </w:p>
        </w:tc>
        <w:tc>
          <w:tcPr>
            <w:tcW w:w="4642" w:type="dxa"/>
            <w:tcBorders>
              <w:right w:val="single" w:sz="18" w:space="0" w:color="auto"/>
            </w:tcBorders>
          </w:tcPr>
          <w:p w14:paraId="0AAEDBF5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FORESATTE:</w:t>
            </w:r>
          </w:p>
          <w:p w14:paraId="71390BFC" w14:textId="77777777" w:rsidR="002E46BD" w:rsidRPr="000B17DA" w:rsidRDefault="002E46BD" w:rsidP="0047121F">
            <w:pPr>
              <w:ind w:left="305"/>
              <w:rPr>
                <w:rFonts w:ascii="Arial" w:hAnsi="Arial" w:cs="Arial"/>
              </w:rPr>
            </w:pPr>
          </w:p>
          <w:p w14:paraId="348DB56A" w14:textId="77777777" w:rsidR="002E46BD" w:rsidRPr="000B17DA" w:rsidRDefault="002E46BD" w:rsidP="0047121F">
            <w:pPr>
              <w:ind w:left="305"/>
              <w:rPr>
                <w:rFonts w:ascii="Arial" w:hAnsi="Arial" w:cs="Arial"/>
              </w:rPr>
            </w:pPr>
          </w:p>
        </w:tc>
      </w:tr>
      <w:tr w:rsidR="002E46BD" w:rsidRPr="000B17DA" w14:paraId="5D9FB468" w14:textId="77777777" w:rsidTr="0047121F">
        <w:tc>
          <w:tcPr>
            <w:tcW w:w="4575" w:type="dxa"/>
            <w:tcBorders>
              <w:left w:val="single" w:sz="18" w:space="0" w:color="auto"/>
              <w:bottom w:val="single" w:sz="18" w:space="0" w:color="auto"/>
            </w:tcBorders>
          </w:tcPr>
          <w:p w14:paraId="223774F5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r w:rsidRPr="000B17DA">
              <w:rPr>
                <w:rFonts w:ascii="Arial" w:hAnsi="Arial" w:cs="Arial"/>
                <w:sz w:val="22"/>
                <w:szCs w:val="22"/>
              </w:rPr>
              <w:t>SAKSANSVARLIG PPT:</w:t>
            </w:r>
          </w:p>
          <w:p w14:paraId="448EAF26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</w:tc>
        <w:tc>
          <w:tcPr>
            <w:tcW w:w="4637" w:type="dxa"/>
            <w:tcBorders>
              <w:bottom w:val="single" w:sz="18" w:space="0" w:color="auto"/>
              <w:right w:val="single" w:sz="18" w:space="0" w:color="auto"/>
            </w:tcBorders>
          </w:tcPr>
          <w:p w14:paraId="30E21DF8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6DA492C6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</w:tc>
      </w:tr>
    </w:tbl>
    <w:p w14:paraId="52D8EAFF" w14:textId="77777777" w:rsidR="002E46BD" w:rsidRPr="000B17DA" w:rsidRDefault="002E46BD" w:rsidP="002E46BD">
      <w:pPr>
        <w:rPr>
          <w:rFonts w:ascii="Arial" w:hAnsi="Arial" w:cs="Arial"/>
          <w:sz w:val="18"/>
          <w:szCs w:val="18"/>
        </w:rPr>
      </w:pPr>
    </w:p>
    <w:p w14:paraId="66BC2415" w14:textId="77777777" w:rsidR="002E46BD" w:rsidRPr="000B17DA" w:rsidRDefault="002E46BD" w:rsidP="002E46BD">
      <w:pPr>
        <w:rPr>
          <w:rFonts w:ascii="Arial" w:hAnsi="Arial" w:cs="Arial"/>
          <w:sz w:val="18"/>
          <w:szCs w:val="18"/>
        </w:rPr>
      </w:pPr>
    </w:p>
    <w:p w14:paraId="5AC12599" w14:textId="77777777" w:rsidR="002E46BD" w:rsidRPr="000B17DA" w:rsidRDefault="002E46BD" w:rsidP="002E46BD">
      <w:pPr>
        <w:rPr>
          <w:rFonts w:ascii="Arial" w:hAnsi="Arial" w:cs="Arial"/>
          <w:sz w:val="18"/>
          <w:szCs w:val="18"/>
        </w:rPr>
      </w:pPr>
    </w:p>
    <w:p w14:paraId="3ECC54F8" w14:textId="77777777" w:rsidR="002E46BD" w:rsidRPr="000B17DA" w:rsidRDefault="002E46BD" w:rsidP="002E46BD">
      <w:pPr>
        <w:rPr>
          <w:rFonts w:ascii="Arial" w:hAnsi="Arial" w:cs="Arial"/>
          <w:sz w:val="18"/>
          <w:szCs w:val="18"/>
        </w:rPr>
      </w:pPr>
    </w:p>
    <w:p w14:paraId="3FE487A2" w14:textId="77777777" w:rsidR="002E46BD" w:rsidRPr="000B17DA" w:rsidRDefault="002E46BD" w:rsidP="002E46B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2E46BD" w:rsidRPr="000B17DA" w14:paraId="15D612F7" w14:textId="77777777" w:rsidTr="0047121F">
        <w:trPr>
          <w:jc w:val="center"/>
        </w:trPr>
        <w:tc>
          <w:tcPr>
            <w:tcW w:w="9212" w:type="dxa"/>
          </w:tcPr>
          <w:p w14:paraId="3D342E04" w14:textId="77777777" w:rsidR="002E46BD" w:rsidRPr="000B17DA" w:rsidRDefault="002E46BD" w:rsidP="0047121F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17DA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FORUTSETNINGER FOR LÆRING/UTVIKLING</w:t>
            </w:r>
          </w:p>
        </w:tc>
      </w:tr>
    </w:tbl>
    <w:p w14:paraId="50A25A75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</w:p>
    <w:p w14:paraId="7F751457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2"/>
      </w:tblGrid>
      <w:tr w:rsidR="002E46BD" w:rsidRPr="000B17DA" w14:paraId="1DA62653" w14:textId="77777777" w:rsidTr="0047121F">
        <w:tc>
          <w:tcPr>
            <w:tcW w:w="9212" w:type="dxa"/>
          </w:tcPr>
          <w:p w14:paraId="499A45A4" w14:textId="77777777" w:rsidR="002E46BD" w:rsidRDefault="002E46BD" w:rsidP="0047121F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E6E7E1E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proofErr w:type="gramStart"/>
            <w:r w:rsidRPr="000B17DA">
              <w:rPr>
                <w:rFonts w:ascii="Arial" w:hAnsi="Arial" w:cs="Arial"/>
                <w:b/>
                <w:bCs/>
                <w:u w:val="single"/>
              </w:rPr>
              <w:t>STYRKE:</w:t>
            </w:r>
            <w:r w:rsidRPr="000B17D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0B17DA">
              <w:rPr>
                <w:rFonts w:ascii="Arial" w:hAnsi="Arial" w:cs="Arial"/>
                <w:sz w:val="22"/>
                <w:szCs w:val="22"/>
              </w:rPr>
              <w:t xml:space="preserve">    Hva er det barnet liker å holde på med/hva får det til?</w:t>
            </w:r>
          </w:p>
          <w:p w14:paraId="2FE92110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</w:tc>
      </w:tr>
      <w:tr w:rsidR="002E46BD" w:rsidRPr="000B17DA" w14:paraId="0061ACEF" w14:textId="77777777" w:rsidTr="0047121F">
        <w:tc>
          <w:tcPr>
            <w:tcW w:w="9212" w:type="dxa"/>
          </w:tcPr>
          <w:p w14:paraId="0A190AE2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7DC33393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449E8670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1098503B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3E4A9D3C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4F7ECA4F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4E24056D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56F10070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76AA9A5B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09F094D1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6D89BDDC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58459A01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01320696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77336362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09789DF8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7350D961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7FB05778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2B1892E7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68C86894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6B60EC99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</w:tc>
      </w:tr>
    </w:tbl>
    <w:p w14:paraId="3E341056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</w:p>
    <w:p w14:paraId="6E637FF8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</w:p>
    <w:p w14:paraId="7A313551" w14:textId="77777777" w:rsidR="002E46BD" w:rsidRPr="000B17DA" w:rsidRDefault="002E46BD" w:rsidP="002E46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9"/>
        <w:gridCol w:w="4563"/>
      </w:tblGrid>
      <w:tr w:rsidR="002E46BD" w:rsidRPr="000B17DA" w14:paraId="50B381E9" w14:textId="77777777" w:rsidTr="002E46BD">
        <w:tc>
          <w:tcPr>
            <w:tcW w:w="9122" w:type="dxa"/>
            <w:gridSpan w:val="2"/>
          </w:tcPr>
          <w:p w14:paraId="4CD757BD" w14:textId="77777777" w:rsidR="002E46BD" w:rsidRDefault="002E46BD" w:rsidP="004712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DDC7A" w14:textId="77777777" w:rsidR="002E46BD" w:rsidRPr="000B17DA" w:rsidRDefault="002E46BD" w:rsidP="0047121F">
            <w:pPr>
              <w:rPr>
                <w:rFonts w:ascii="Arial" w:hAnsi="Arial" w:cs="Arial"/>
                <w:sz w:val="20"/>
                <w:szCs w:val="20"/>
              </w:rPr>
            </w:pPr>
            <w:r w:rsidRPr="000B17DA">
              <w:rPr>
                <w:rFonts w:ascii="Arial" w:hAnsi="Arial" w:cs="Arial"/>
                <w:sz w:val="20"/>
                <w:szCs w:val="20"/>
              </w:rPr>
              <w:t xml:space="preserve">HOVEDMÅLSETTING FOR SPESIALPEDAGOGISK </w:t>
            </w:r>
            <w:proofErr w:type="gramStart"/>
            <w:r w:rsidRPr="000B17DA">
              <w:rPr>
                <w:rFonts w:ascii="Arial" w:hAnsi="Arial" w:cs="Arial"/>
                <w:sz w:val="20"/>
                <w:szCs w:val="20"/>
              </w:rPr>
              <w:t>HJELP.(</w:t>
            </w:r>
            <w:proofErr w:type="gramEnd"/>
            <w:r w:rsidRPr="000B17DA">
              <w:rPr>
                <w:rFonts w:ascii="Arial" w:hAnsi="Arial" w:cs="Arial"/>
                <w:sz w:val="20"/>
                <w:szCs w:val="20"/>
              </w:rPr>
              <w:t>JMF SAKKYNDIG VURDERING)</w:t>
            </w:r>
          </w:p>
          <w:p w14:paraId="521026F6" w14:textId="77777777" w:rsidR="002E46BD" w:rsidRPr="000B17DA" w:rsidRDefault="002E46BD" w:rsidP="00471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6BD" w:rsidRPr="000B17DA" w14:paraId="2375AFB3" w14:textId="77777777" w:rsidTr="002E46BD">
        <w:tc>
          <w:tcPr>
            <w:tcW w:w="9122" w:type="dxa"/>
            <w:gridSpan w:val="2"/>
          </w:tcPr>
          <w:p w14:paraId="118B999F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3391114D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5F5174B6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52F75DBB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76D3B32F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328E13A0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0F93BD37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31CEA386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5F641C87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1EA74082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1162906C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0D4B46DF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1BEA7F01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0E17005D" w14:textId="77777777" w:rsidR="002E46BD" w:rsidRPr="000B17DA" w:rsidRDefault="002E46BD" w:rsidP="0047121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E46BD" w:rsidRPr="000B17DA" w14:paraId="46BAC5A5" w14:textId="77777777" w:rsidTr="002E46BD">
        <w:tc>
          <w:tcPr>
            <w:tcW w:w="4559" w:type="dxa"/>
          </w:tcPr>
          <w:p w14:paraId="74E23D8A" w14:textId="77777777" w:rsidR="002E46BD" w:rsidRPr="000B17DA" w:rsidRDefault="002E46BD" w:rsidP="004712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B17D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MÅL:</w:t>
            </w:r>
          </w:p>
        </w:tc>
        <w:tc>
          <w:tcPr>
            <w:tcW w:w="4563" w:type="dxa"/>
          </w:tcPr>
          <w:p w14:paraId="265FDD55" w14:textId="77777777" w:rsidR="002E46BD" w:rsidRPr="000B17DA" w:rsidRDefault="002E46BD" w:rsidP="004712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B17DA">
              <w:rPr>
                <w:rFonts w:ascii="Arial" w:hAnsi="Arial" w:cs="Arial"/>
                <w:b/>
                <w:bCs/>
                <w:sz w:val="28"/>
                <w:szCs w:val="28"/>
              </w:rPr>
              <w:t>TILTAK</w:t>
            </w:r>
          </w:p>
        </w:tc>
      </w:tr>
      <w:tr w:rsidR="002E46BD" w:rsidRPr="000B17DA" w14:paraId="26EF79C7" w14:textId="77777777" w:rsidTr="002E46BD">
        <w:tc>
          <w:tcPr>
            <w:tcW w:w="4559" w:type="dxa"/>
          </w:tcPr>
          <w:p w14:paraId="063D1486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</w:tc>
        <w:tc>
          <w:tcPr>
            <w:tcW w:w="4563" w:type="dxa"/>
          </w:tcPr>
          <w:p w14:paraId="70491A64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3F8653A2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1F433782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70B53EE8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743B2B76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1CFF3E56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07073573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3A9A25D7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46AA7143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13C7EE1C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780668AF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28EAEA7A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5732092F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35973920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05774D6E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4CE22F68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1C417656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166574A5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4D38A8A5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11AA9F74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59B3F2FD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677DC98C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5FA9E071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13142E10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0837DB95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61EF8658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3D01C60B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0817794E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079548A2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0510112C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546F7FCD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5486CBDD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  <w:p w14:paraId="5247C8CE" w14:textId="77777777" w:rsidR="002E46BD" w:rsidRPr="000B17DA" w:rsidRDefault="002E46BD" w:rsidP="0047121F">
            <w:pPr>
              <w:rPr>
                <w:rFonts w:ascii="Arial" w:hAnsi="Arial" w:cs="Arial"/>
              </w:rPr>
            </w:pPr>
          </w:p>
        </w:tc>
      </w:tr>
    </w:tbl>
    <w:p w14:paraId="4C1F9332" w14:textId="77777777" w:rsidR="002E46BD" w:rsidRDefault="002E46BD" w:rsidP="002E46BD"/>
    <w:p w14:paraId="725EBF13" w14:textId="77777777" w:rsidR="002E46BD" w:rsidRDefault="002E46BD" w:rsidP="002E46BD"/>
    <w:p w14:paraId="37D53AE8" w14:textId="77777777" w:rsidR="002E46BD" w:rsidRPr="000B17DA" w:rsidRDefault="002E46BD" w:rsidP="002E46BD">
      <w:pPr>
        <w:rPr>
          <w:rFonts w:ascii="Arial" w:hAnsi="Arial" w:cs="Arial"/>
          <w:b/>
          <w:u w:val="single"/>
        </w:rPr>
      </w:pPr>
      <w:proofErr w:type="gramStart"/>
      <w:r w:rsidRPr="000B17DA">
        <w:rPr>
          <w:b/>
          <w:u w:val="single"/>
        </w:rPr>
        <w:t xml:space="preserve">IOP  </w:t>
      </w:r>
      <w:r w:rsidRPr="000B17DA">
        <w:rPr>
          <w:rFonts w:ascii="Arial" w:hAnsi="Arial" w:cs="Arial"/>
          <w:b/>
          <w:u w:val="single"/>
        </w:rPr>
        <w:t>sendes</w:t>
      </w:r>
      <w:proofErr w:type="gramEnd"/>
      <w:r w:rsidRPr="000B17DA">
        <w:rPr>
          <w:rFonts w:ascii="Arial" w:hAnsi="Arial" w:cs="Arial"/>
          <w:b/>
          <w:u w:val="single"/>
        </w:rPr>
        <w:t xml:space="preserve">: </w:t>
      </w:r>
    </w:p>
    <w:p w14:paraId="0A41ABA1" w14:textId="77777777" w:rsidR="002E46BD" w:rsidRPr="00E205FA" w:rsidRDefault="002E46BD" w:rsidP="002E46BD">
      <w:pPr>
        <w:rPr>
          <w:rFonts w:ascii="Arial" w:eastAsia="Calibri" w:hAnsi="Arial"/>
          <w:noProof/>
          <w:sz w:val="22"/>
          <w:szCs w:val="22"/>
          <w:lang w:eastAsia="en-US"/>
        </w:rPr>
      </w:pPr>
      <w:r w:rsidRPr="00E205FA">
        <w:rPr>
          <w:rFonts w:ascii="Arial" w:eastAsia="Calibri" w:hAnsi="Arial"/>
          <w:noProof/>
          <w:sz w:val="22"/>
          <w:szCs w:val="22"/>
          <w:lang w:eastAsia="en-US"/>
        </w:rPr>
        <w:t>Foreldre/foresatte</w:t>
      </w:r>
    </w:p>
    <w:p w14:paraId="1461EEB2" w14:textId="77777777" w:rsidR="002E46BD" w:rsidRPr="00E205FA" w:rsidRDefault="002E46BD" w:rsidP="002E46BD">
      <w:pPr>
        <w:rPr>
          <w:rFonts w:ascii="Arial" w:eastAsia="Calibri" w:hAnsi="Arial"/>
          <w:noProof/>
          <w:sz w:val="22"/>
          <w:szCs w:val="22"/>
          <w:lang w:eastAsia="en-US"/>
        </w:rPr>
      </w:pPr>
      <w:r w:rsidRPr="00E205FA">
        <w:rPr>
          <w:rFonts w:ascii="Arial" w:eastAsia="Calibri" w:hAnsi="Arial"/>
          <w:noProof/>
          <w:sz w:val="22"/>
          <w:szCs w:val="22"/>
          <w:lang w:eastAsia="en-US"/>
        </w:rPr>
        <w:t>PPT, Postboks 4, 46</w:t>
      </w:r>
      <w:r>
        <w:rPr>
          <w:rFonts w:ascii="Arial" w:eastAsia="Calibri" w:hAnsi="Arial"/>
          <w:noProof/>
          <w:sz w:val="22"/>
          <w:szCs w:val="22"/>
          <w:lang w:eastAsia="en-US"/>
        </w:rPr>
        <w:t>85 Nodeland</w:t>
      </w:r>
    </w:p>
    <w:p w14:paraId="0C0EE6C7" w14:textId="77777777" w:rsidR="002E46BD" w:rsidRPr="00E205FA" w:rsidRDefault="002E46BD" w:rsidP="002E46BD">
      <w:pPr>
        <w:rPr>
          <w:rFonts w:ascii="Arial" w:hAnsi="Arial"/>
          <w:noProof/>
          <w:sz w:val="22"/>
          <w:szCs w:val="22"/>
        </w:rPr>
      </w:pPr>
      <w:r w:rsidRPr="00E205FA">
        <w:rPr>
          <w:rFonts w:ascii="Arial" w:hAnsi="Arial"/>
          <w:noProof/>
          <w:sz w:val="22"/>
          <w:szCs w:val="22"/>
        </w:rPr>
        <w:t>Private bhg: kopi sendes Oppvekst Kristiansand kommune, Pob 4, 46</w:t>
      </w:r>
      <w:r>
        <w:rPr>
          <w:rFonts w:ascii="Arial" w:hAnsi="Arial"/>
          <w:noProof/>
          <w:sz w:val="22"/>
          <w:szCs w:val="22"/>
        </w:rPr>
        <w:t>85 Nodeland</w:t>
      </w:r>
    </w:p>
    <w:p w14:paraId="32B8180A" w14:textId="77777777" w:rsidR="002E46BD" w:rsidRPr="00E205FA" w:rsidRDefault="002E46BD" w:rsidP="002E46BD">
      <w:pPr>
        <w:rPr>
          <w:rFonts w:ascii="Arial" w:hAnsi="Arial"/>
          <w:noProof/>
          <w:sz w:val="22"/>
          <w:szCs w:val="22"/>
        </w:rPr>
      </w:pPr>
      <w:r w:rsidRPr="00E205FA">
        <w:rPr>
          <w:rFonts w:ascii="Arial" w:hAnsi="Arial"/>
          <w:noProof/>
          <w:sz w:val="22"/>
          <w:szCs w:val="22"/>
        </w:rPr>
        <w:t>Kommunale bhg:scannes  legges i barnets mappe Public 360.</w:t>
      </w:r>
    </w:p>
    <w:p w14:paraId="5B7F16DE" w14:textId="77777777" w:rsidR="002E46BD" w:rsidRPr="00E205FA" w:rsidRDefault="002E46BD" w:rsidP="002E46BD">
      <w:pPr>
        <w:rPr>
          <w:rFonts w:ascii="Arial" w:hAnsi="Arial"/>
          <w:noProof/>
          <w:sz w:val="22"/>
          <w:szCs w:val="22"/>
        </w:rPr>
      </w:pPr>
    </w:p>
    <w:p w14:paraId="359D1752" w14:textId="77777777" w:rsidR="008C62EE" w:rsidRPr="001F6D02" w:rsidRDefault="008C62EE">
      <w:pPr>
        <w:rPr>
          <w:sz w:val="20"/>
          <w:szCs w:val="20"/>
        </w:rPr>
      </w:pPr>
    </w:p>
    <w:sectPr w:rsidR="008C62EE" w:rsidRPr="001F6D02" w:rsidSect="001F6D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F9F1" w14:textId="77777777" w:rsidR="002E46BD" w:rsidRDefault="002E46BD" w:rsidP="009B0CFF">
      <w:r>
        <w:separator/>
      </w:r>
    </w:p>
  </w:endnote>
  <w:endnote w:type="continuationSeparator" w:id="0">
    <w:p w14:paraId="0F6FAA98" w14:textId="77777777" w:rsidR="002E46BD" w:rsidRDefault="002E46BD" w:rsidP="009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6C9369C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040C028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F18B54B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FC42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EB504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F75BE" w14:textId="77777777" w:rsidR="002E46BD" w:rsidRDefault="002E46BD" w:rsidP="009B0CFF">
      <w:r>
        <w:separator/>
      </w:r>
    </w:p>
  </w:footnote>
  <w:footnote w:type="continuationSeparator" w:id="0">
    <w:p w14:paraId="03E89F3D" w14:textId="77777777" w:rsidR="002E46BD" w:rsidRDefault="002E46BD" w:rsidP="009B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20AB91F6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10B4376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9958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59F949F0" wp14:editId="4B966E14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A9B1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6509D2B3" wp14:editId="44E50A46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BD"/>
    <w:rsid w:val="0002126B"/>
    <w:rsid w:val="00034560"/>
    <w:rsid w:val="00062720"/>
    <w:rsid w:val="000A7203"/>
    <w:rsid w:val="00146424"/>
    <w:rsid w:val="001F6D02"/>
    <w:rsid w:val="002666C1"/>
    <w:rsid w:val="00266CEB"/>
    <w:rsid w:val="002E46BD"/>
    <w:rsid w:val="00304E72"/>
    <w:rsid w:val="004977D3"/>
    <w:rsid w:val="0052087D"/>
    <w:rsid w:val="005D03DC"/>
    <w:rsid w:val="006C3C49"/>
    <w:rsid w:val="007F2389"/>
    <w:rsid w:val="00870B4C"/>
    <w:rsid w:val="008B3E7D"/>
    <w:rsid w:val="008C62EE"/>
    <w:rsid w:val="009B0CFF"/>
    <w:rsid w:val="009E2F74"/>
    <w:rsid w:val="00B06D89"/>
    <w:rsid w:val="00B1235B"/>
    <w:rsid w:val="00B55145"/>
    <w:rsid w:val="00B77CC1"/>
    <w:rsid w:val="00C44DC3"/>
    <w:rsid w:val="00C5539A"/>
    <w:rsid w:val="00C93A77"/>
    <w:rsid w:val="00D61AE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B68DD"/>
  <w15:chartTrackingRefBased/>
  <w15:docId w15:val="{BB212884-882E-42DA-930E-4B26C80D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  <w:pPr>
      <w:spacing w:after="160" w:line="259" w:lineRule="auto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eastAsiaTheme="minorHAnsi" w:hAnsi="Lato Light" w:cs="Lato Light"/>
      <w:color w:val="000000"/>
      <w:sz w:val="20"/>
      <w:szCs w:val="20"/>
      <w:lang w:eastAsia="en-US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eastAsiaTheme="minorHAnsi" w:hAnsi="Lato Light" w:cs="Lato Light"/>
      <w:color w:val="000000"/>
      <w:sz w:val="52"/>
      <w:szCs w:val="52"/>
      <w:lang w:eastAsia="en-US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89E7ADEC41A4D8820DB9267A539C4" ma:contentTypeVersion="11" ma:contentTypeDescription="Opprett et nytt dokument." ma:contentTypeScope="" ma:versionID="5755eb1b603db809866d1023c8feee73">
  <xsd:schema xmlns:xsd="http://www.w3.org/2001/XMLSchema" xmlns:xs="http://www.w3.org/2001/XMLSchema" xmlns:p="http://schemas.microsoft.com/office/2006/metadata/properties" xmlns:ns3="efbe8675-154a-4ead-89c3-615d62c05ab4" xmlns:ns4="d02a2f2f-429c-41f3-a686-40e11b3a9fb1" targetNamespace="http://schemas.microsoft.com/office/2006/metadata/properties" ma:root="true" ma:fieldsID="b6ea4f1b72aabdf9c2acc8b4c85b92e5" ns3:_="" ns4:_="">
    <xsd:import namespace="efbe8675-154a-4ead-89c3-615d62c05ab4"/>
    <xsd:import namespace="d02a2f2f-429c-41f3-a686-40e11b3a9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e8675-154a-4ead-89c3-615d62c05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2f2f-429c-41f3-a686-40e11b3a9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38C63-746A-4BE1-BE93-9A1164AFB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e8675-154a-4ead-89c3-615d62c05ab4"/>
    <ds:schemaRef ds:uri="d02a2f2f-429c-41f3-a686-40e11b3a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A298B-D23E-4976-A586-2CF3D0272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34661-3B48-44A9-A6C9-EBA1A7E726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0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 Sunde</dc:creator>
  <cp:keywords/>
  <dc:description/>
  <cp:lastModifiedBy>Sylvi Sunde</cp:lastModifiedBy>
  <cp:revision>2</cp:revision>
  <dcterms:created xsi:type="dcterms:W3CDTF">2020-02-03T09:10:00Z</dcterms:created>
  <dcterms:modified xsi:type="dcterms:W3CDTF">2020-02-03T09:10:00Z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0x010100B7C89E7ADEC41A4D8820DB9267A539C4</vt:lpwstr>
  </property>
</Properties>
</file>