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702FC" w14:textId="77777777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5B9B0D" wp14:editId="30580E3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5B842FB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78EE5C57" w14:textId="77777777" w:rsidR="00C66CE3" w:rsidRPr="00875B10" w:rsidRDefault="00C66CE3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B9B0D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35B842FB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78EE5C57" w14:textId="77777777" w:rsidR="00C66CE3" w:rsidRPr="00875B10" w:rsidRDefault="00C66CE3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3D268C01" wp14:editId="0AD5E067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A416E" w14:textId="77777777" w:rsidR="00E559D7" w:rsidRDefault="00E559D7" w:rsidP="00E559D7">
      <w:pPr>
        <w:ind w:left="-993"/>
        <w:rPr>
          <w:sz w:val="12"/>
          <w:szCs w:val="12"/>
        </w:rPr>
      </w:pPr>
    </w:p>
    <w:p w14:paraId="5A1D0887" w14:textId="77777777" w:rsidR="00E559D7" w:rsidRDefault="00E559D7" w:rsidP="00E559D7">
      <w:pPr>
        <w:rPr>
          <w:sz w:val="12"/>
          <w:szCs w:val="12"/>
        </w:rPr>
      </w:pPr>
    </w:p>
    <w:p w14:paraId="26DD0EB7" w14:textId="77777777" w:rsidR="00E559D7" w:rsidRDefault="00E559D7" w:rsidP="00E559D7">
      <w:pPr>
        <w:rPr>
          <w:sz w:val="12"/>
          <w:szCs w:val="12"/>
        </w:rPr>
      </w:pPr>
    </w:p>
    <w:p w14:paraId="098A5CFF" w14:textId="77777777" w:rsidR="00E559D7" w:rsidRDefault="00E559D7" w:rsidP="00E559D7">
      <w:pPr>
        <w:rPr>
          <w:sz w:val="12"/>
          <w:szCs w:val="12"/>
        </w:rPr>
      </w:pPr>
    </w:p>
    <w:p w14:paraId="1C1E664D" w14:textId="77777777" w:rsidR="00E559D7" w:rsidRDefault="00E559D7" w:rsidP="00E559D7">
      <w:pPr>
        <w:rPr>
          <w:sz w:val="12"/>
          <w:szCs w:val="12"/>
        </w:rPr>
      </w:pPr>
    </w:p>
    <w:p w14:paraId="55474C46" w14:textId="77777777" w:rsidR="00E559D7" w:rsidRDefault="00E559D7" w:rsidP="00E559D7">
      <w:pPr>
        <w:rPr>
          <w:sz w:val="12"/>
          <w:szCs w:val="12"/>
        </w:rPr>
      </w:pPr>
    </w:p>
    <w:p w14:paraId="2B45EB07" w14:textId="77777777" w:rsidR="00E559D7" w:rsidRDefault="00E559D7" w:rsidP="00E559D7">
      <w:pPr>
        <w:rPr>
          <w:sz w:val="12"/>
          <w:szCs w:val="12"/>
        </w:rPr>
      </w:pPr>
    </w:p>
    <w:p w14:paraId="34563DF7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E8152" wp14:editId="2983FF9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C66CE3" w:rsidRPr="000D30FE" w14:paraId="25354746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600C8EC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CCDA8D4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58D2AC9F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1585618D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FC176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AB57D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B16BE8" w14:textId="77777777" w:rsidR="00C66CE3" w:rsidRPr="000D30FE" w:rsidRDefault="00D81C21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C66CE3" w:rsidRPr="000D30FE" w14:paraId="7BD15636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38FC0F87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8EC757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2629A96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53CD4752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E5612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CC377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776E3F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C66CE3" w:rsidRPr="000D30FE" w14:paraId="3FFF334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535FCDE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03328F98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45BB5D83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2FA6F54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C5ED640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D4E3C94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76BFBF" w14:textId="77777777" w:rsidR="00C66CE3" w:rsidRPr="000D30FE" w:rsidRDefault="00C66CE3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C66CE3" w:rsidRPr="000D30FE" w14:paraId="64426D4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31B838C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1926FE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29DB7C75" w14:textId="77777777" w:rsidR="00C66CE3" w:rsidRPr="000D30FE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6CE3" w:rsidRPr="000D30FE" w14:paraId="0F2A056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6367B973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1D425D80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1609C07C" w14:textId="77777777" w:rsidR="00C66CE3" w:rsidRPr="00CC4729" w:rsidRDefault="00C66CE3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C66CE3" w:rsidRPr="000D30FE" w14:paraId="386FD899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1D13C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288CCCAE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C94EDB4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C66CE3" w:rsidRPr="000D30FE" w14:paraId="20037D31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5D546FD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21136D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7971DBA0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C66CE3" w:rsidRPr="000D30FE" w14:paraId="357C3EB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40E68237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61E416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31C0334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C66CE3" w:rsidRPr="000D30FE" w14:paraId="569D43ED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7A7E484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59A85B5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2AC4AFE9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C66CE3" w:rsidRPr="000D30FE" w14:paraId="30800BA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6A43C378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4AED3C5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FF0C1B" w14:textId="77777777" w:rsidR="00C66CE3" w:rsidRPr="000D30FE" w:rsidRDefault="00C66CE3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B4ACC39" w14:textId="77777777" w:rsidR="00C66CE3" w:rsidRDefault="00C66CE3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E81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2.6pt;margin-top:4.2pt;width:196.5pt;height:12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C66CE3" w:rsidRPr="000D30FE" w14:paraId="25354746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600C8EC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CCDA8D4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58D2AC9F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1585618D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07FC176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AB57D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B16BE8" w14:textId="77777777" w:rsidR="00C66CE3" w:rsidRPr="000D30FE" w:rsidRDefault="00D81C21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C66CE3" w:rsidRPr="000D30FE" w14:paraId="7BD15636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38FC0F87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8EC757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2629A96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53CD4752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8E5612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02CC377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6F776E3F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C66CE3" w:rsidRPr="000D30FE" w14:paraId="3FFF334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535FCDE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03328F98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45BB5D83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2FA6F54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C5ED640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D4E3C94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5D76BFBF" w14:textId="77777777" w:rsidR="00C66CE3" w:rsidRPr="000D30FE" w:rsidRDefault="00C66CE3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C66CE3" w:rsidRPr="000D30FE" w14:paraId="64426D4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31B838C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1926FE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29DB7C75" w14:textId="77777777" w:rsidR="00C66CE3" w:rsidRPr="000D30FE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6CE3" w:rsidRPr="000D30FE" w14:paraId="0F2A056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6367B973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1D425D80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1609C07C" w14:textId="77777777" w:rsidR="00C66CE3" w:rsidRPr="00CC4729" w:rsidRDefault="00C66CE3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C66CE3" w:rsidRPr="000D30FE" w14:paraId="386FD899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1D13C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288CCCAE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C94EDB4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C66CE3" w:rsidRPr="000D30FE" w14:paraId="20037D31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5D546FD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21136D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7971DBA0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C66CE3" w:rsidRPr="000D30FE" w14:paraId="357C3EB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40E68237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61E416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31C0334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C66CE3" w:rsidRPr="000D30FE" w14:paraId="569D43ED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7A7E484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59A85B5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2AC4AFE9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C66CE3" w:rsidRPr="000D30FE" w14:paraId="30800BA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6A43C378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4AED3C5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FF0C1B" w14:textId="77777777" w:rsidR="00C66CE3" w:rsidRPr="000D30FE" w:rsidRDefault="00C66CE3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B4ACC39" w14:textId="77777777" w:rsidR="00C66CE3" w:rsidRDefault="00C66CE3"/>
                  </w:txbxContent>
                </v:textbox>
              </v:shape>
            </w:pict>
          </mc:Fallback>
        </mc:AlternateContent>
      </w:r>
    </w:p>
    <w:p w14:paraId="6B93FF13" w14:textId="77777777" w:rsidR="00E559D7" w:rsidRDefault="00E559D7" w:rsidP="00E559D7">
      <w:pPr>
        <w:rPr>
          <w:sz w:val="12"/>
          <w:szCs w:val="12"/>
        </w:rPr>
      </w:pPr>
    </w:p>
    <w:p w14:paraId="27AD6DA5" w14:textId="77777777" w:rsidR="00E559D7" w:rsidRDefault="00E559D7" w:rsidP="00E559D7">
      <w:pPr>
        <w:rPr>
          <w:sz w:val="12"/>
          <w:szCs w:val="12"/>
        </w:rPr>
      </w:pPr>
    </w:p>
    <w:p w14:paraId="43542271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33FC3926" w14:textId="77777777" w:rsidTr="424E5A45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BA182E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B831F86" w14:textId="77777777" w:rsidR="00CC4729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  <w:p w14:paraId="205D3D0F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5C47C2" w:rsidRPr="002E7E56" w14:paraId="458E6FF7" w14:textId="77777777" w:rsidTr="424E5A45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293254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D7CC451" w14:textId="01F1989C" w:rsidR="005C47C2" w:rsidRDefault="00E14A80" w:rsidP="424E5A45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7F0B3F8" wp14:editId="78351DD0">
                      <wp:simplePos x="0" y="0"/>
                      <wp:positionH relativeFrom="column">
                        <wp:posOffset>6598285</wp:posOffset>
                      </wp:positionH>
                      <wp:positionV relativeFrom="paragraph">
                        <wp:posOffset>102870</wp:posOffset>
                      </wp:positionV>
                      <wp:extent cx="1536700" cy="571500"/>
                      <wp:effectExtent l="0" t="0" r="6350" b="0"/>
                      <wp:wrapNone/>
                      <wp:docPr id="8" name="Tekstbok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67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EC9F3" w14:textId="77777777" w:rsidR="00E14A80" w:rsidRPr="00E14A80" w:rsidRDefault="00E14A80" w:rsidP="00E14A80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E14A80">
                                    <w:rPr>
                                      <w:rFonts w:asciiTheme="minorHAnsi" w:hAnsiTheme="minorHAnsi"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Skjemaet tar utgangspunkt i KS sin veileder Rådmannens internkontroll fra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0B3F8" id="Tekstboks 8" o:spid="_x0000_s1028" type="#_x0000_t202" style="position:absolute;left:0;text-align:left;margin-left:519.55pt;margin-top:8.1pt;width:121pt;height:4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" fillcolor="white [3201]" stroked="f" strokeweight=".5pt">
                      <v:textbox>
                        <w:txbxContent>
                          <w:p w14:paraId="194EC9F3" w14:textId="77777777" w:rsidR="00E14A80" w:rsidRPr="00E14A80" w:rsidRDefault="00E14A80" w:rsidP="00E14A8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14A80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Skjemaet tar utgangspunkt i KS sin veileder Rådmannens internkontroll fra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309F33B8" w:rsidRPr="424E5A45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Azra Ademovik Avila – VO </w:t>
            </w:r>
          </w:p>
          <w:p w14:paraId="76841E61" w14:textId="2682C6B8" w:rsidR="00CC4729" w:rsidRPr="002E7E56" w:rsidRDefault="00A81EE1" w:rsidP="6DF67954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Bosmyrveien 14</w:t>
            </w:r>
            <w:r w:rsidR="5D0E505C" w:rsidRPr="6DF67954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729" w:rsidRPr="002E7E56" w14:paraId="363EE23A" w14:textId="77777777" w:rsidTr="424E5A45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6A32D2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2C5ED4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2579A49D" w14:textId="77777777" w:rsidR="00E559D7" w:rsidRDefault="00E559D7" w:rsidP="00E559D7">
      <w:pPr>
        <w:ind w:left="-993"/>
        <w:rPr>
          <w:sz w:val="12"/>
          <w:szCs w:val="12"/>
        </w:rPr>
      </w:pPr>
    </w:p>
    <w:p w14:paraId="46ACD0D5" w14:textId="77777777" w:rsidR="00CC4729" w:rsidRDefault="00CC4729" w:rsidP="00E559D7">
      <w:pPr>
        <w:ind w:left="-993"/>
        <w:rPr>
          <w:sz w:val="12"/>
          <w:szCs w:val="12"/>
        </w:rPr>
      </w:pPr>
    </w:p>
    <w:p w14:paraId="6ED46540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C5A3E8" wp14:editId="412DD1F9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32" coordsize="21600,21600" o:oned="t" filled="f" o:spt="32" path="m,l21600,21600e" w14:anchorId="7BD3EBC3">
                <v:path fillok="f" arrowok="t" o:connecttype="none"/>
                <o:lock v:ext="edit" shapetype="t"/>
              </v:shapetype>
              <v:shape id="AutoShape 8" style="position:absolute;margin-left:314.6pt;margin-top:11.5pt;width:3.6pt;height:24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bekrevet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4E3478D7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3D3B57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791A5271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01D9B117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DD1D5E" wp14:editId="5EBC65CE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AutoShape 7" style="position:absolute;margin-left:195.05pt;margin-top:-2.3pt;width:3.85pt;height:25.4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" w14:anchorId="0544F16C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C9A74B0" wp14:editId="4C7B7082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AutoShape 6" style="position:absolute;margin-left:150.45pt;margin-top:-2.8pt;width:11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" w14:anchorId="5BD56EBF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980CB6" wp14:editId="022C61A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shape id="AutoShape 5" style="position:absolute;margin-left:138pt;margin-top:-2.25pt;width:3.75pt;height:25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white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" w14:anchorId="51CE8729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76B7262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100FE7D5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4D3D92C5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85AC437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E0CB1D0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580E4D01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37AD146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05F4829F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043C104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2507339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75B10">
              <w:rPr>
                <w:rFonts w:ascii="Calibri" w:hAnsi="Calibri"/>
                <w:sz w:val="18"/>
                <w:szCs w:val="18"/>
              </w:rPr>
              <w:t>Konse-kvens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33611119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2DD9B92F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14A21665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2941DDC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5EE536BD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A71D3A5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1BD11266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3EBB8209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3A7868D7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0D265018" w14:textId="77777777" w:rsidR="00E559D7" w:rsidRPr="00DD5307" w:rsidRDefault="00E559D7" w:rsidP="00E559D7">
      <w:pPr>
        <w:pStyle w:val="Topptekst"/>
        <w:rPr>
          <w:sz w:val="2"/>
          <w:szCs w:val="2"/>
        </w:rPr>
      </w:pPr>
    </w:p>
    <w:p w14:paraId="11DB6198" w14:textId="77777777" w:rsidR="00E559D7" w:rsidRPr="00CC4729" w:rsidRDefault="00E559D7">
      <w:pPr>
        <w:rPr>
          <w:sz w:val="8"/>
          <w:szCs w:val="8"/>
        </w:rPr>
      </w:pPr>
    </w:p>
    <w:tbl>
      <w:tblPr>
        <w:tblW w:w="16020" w:type="dxa"/>
        <w:tblInd w:w="-8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5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737"/>
        <w:gridCol w:w="823"/>
      </w:tblGrid>
      <w:tr w:rsidR="00D475C5" w:rsidRPr="00E17181" w14:paraId="147AE936" w14:textId="77777777" w:rsidTr="424E5A45">
        <w:tc>
          <w:tcPr>
            <w:tcW w:w="675" w:type="dxa"/>
            <w:vAlign w:val="center"/>
          </w:tcPr>
          <w:p w14:paraId="283BB287" w14:textId="77777777" w:rsidR="00D475C5" w:rsidRPr="00E17181" w:rsidRDefault="00D475C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56837EC" w14:textId="77777777" w:rsid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 w:rsidRPr="00F84C48">
              <w:rPr>
                <w:rFonts w:ascii="Calibri" w:hAnsi="Calibri"/>
                <w:b/>
                <w:sz w:val="18"/>
                <w:szCs w:val="18"/>
                <w:u w:val="single"/>
              </w:rPr>
              <w:t>Brann</w:t>
            </w:r>
          </w:p>
          <w:p w14:paraId="3A365903" w14:textId="013645B5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Adkomst rømningsveier</w:t>
            </w:r>
          </w:p>
          <w:p w14:paraId="1DB704B9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Røyking</w:t>
            </w:r>
          </w:p>
          <w:p w14:paraId="113CF0B8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Bruk av levende lys</w:t>
            </w:r>
          </w:p>
          <w:p w14:paraId="0CEFADE2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Varmekilder</w:t>
            </w:r>
          </w:p>
          <w:p w14:paraId="11422F8A" w14:textId="77777777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Slukkeutstyr</w:t>
            </w:r>
          </w:p>
          <w:p w14:paraId="6396CA63" w14:textId="782CFA1A" w:rsidR="00F84C48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Kjennskap til sikkerhetsinnstruks</w:t>
            </w:r>
          </w:p>
          <w:p w14:paraId="7083BD7D" w14:textId="48266FA0" w:rsidR="00F84C48" w:rsidRPr="00CB76B9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Brannvernøvelser</w:t>
            </w:r>
          </w:p>
          <w:p w14:paraId="153CA243" w14:textId="77777777" w:rsidR="00F84C48" w:rsidRPr="00D475C5" w:rsidRDefault="00F84C48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29A72D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Bygningsmessige skader</w:t>
            </w:r>
          </w:p>
          <w:p w14:paraId="25BBF51C" w14:textId="77777777" w:rsidR="00691A53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Evakuering</w:t>
            </w:r>
            <w:r w:rsidR="00691A5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9CACDF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Store menneskelige skader, </w:t>
            </w:r>
          </w:p>
          <w:p w14:paraId="344C915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Død</w:t>
            </w:r>
          </w:p>
          <w:p w14:paraId="6BF865FF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Traumatisk opplevelse for personalet </w:t>
            </w:r>
          </w:p>
          <w:p w14:paraId="19EB3A4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Brann med personskade</w:t>
            </w:r>
          </w:p>
          <w:p w14:paraId="4268FC2D" w14:textId="77777777" w:rsidR="00D475C5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Brann med materielle 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F1101" w14:textId="4FA5D115" w:rsidR="00D475C5" w:rsidRPr="00D475C5" w:rsidRDefault="001B14E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5C3839" w14:textId="35F71B0C" w:rsidR="00D475C5" w:rsidRPr="00C67847" w:rsidRDefault="005C034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E5828D" w14:textId="2F343059" w:rsidR="00D475C5" w:rsidRPr="00C67847" w:rsidRDefault="00345CB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CE3CA2" w14:textId="0CD744DB" w:rsidR="00D475C5" w:rsidRPr="00C67847" w:rsidRDefault="00D475C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10E0F0D" w14:textId="1C5711E8" w:rsidR="00D475C5" w:rsidRDefault="00FBAD1E" w:rsidP="00CB76B9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>Opplærings</w:t>
            </w:r>
            <w:r w:rsidR="22B22597" w:rsidRPr="6DF67954">
              <w:rPr>
                <w:rFonts w:ascii="Calibri" w:hAnsi="Calibri"/>
                <w:sz w:val="18"/>
                <w:szCs w:val="18"/>
              </w:rPr>
              <w:t xml:space="preserve"> liste ny </w:t>
            </w:r>
            <w:r w:rsidR="47ABB2DC" w:rsidRPr="6DF67954">
              <w:rPr>
                <w:rFonts w:ascii="Calibri" w:hAnsi="Calibri"/>
                <w:sz w:val="18"/>
                <w:szCs w:val="18"/>
              </w:rPr>
              <w:t>ansatte</w:t>
            </w:r>
            <w:r w:rsidR="22B22597" w:rsidRPr="6DF67954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C22A606" w14:textId="29371656" w:rsidR="741E7746" w:rsidRDefault="741E7746" w:rsidP="6DF67954">
            <w:pPr>
              <w:rPr>
                <w:rFonts w:ascii="Calibri" w:hAnsi="Calibri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>Snakk om det kan skje</w:t>
            </w:r>
          </w:p>
          <w:p w14:paraId="42036EF3" w14:textId="5A0CFCFE" w:rsidR="000C0A33" w:rsidRDefault="000C0A33" w:rsidP="00CB76B9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9A7FAD" w:rsidRPr="0C5CB4AE">
              <w:rPr>
                <w:rFonts w:ascii="Calibri" w:hAnsi="Calibri"/>
                <w:sz w:val="18"/>
                <w:szCs w:val="18"/>
              </w:rPr>
              <w:t>F</w:t>
            </w:r>
            <w:r w:rsidRPr="0C5CB4AE">
              <w:rPr>
                <w:rFonts w:ascii="Calibri" w:hAnsi="Calibri"/>
                <w:sz w:val="18"/>
                <w:szCs w:val="18"/>
              </w:rPr>
              <w:t xml:space="preserve">rie </w:t>
            </w:r>
            <w:r w:rsidR="7CF9D660" w:rsidRPr="0C5CB4AE">
              <w:rPr>
                <w:rFonts w:ascii="Calibri" w:hAnsi="Calibri"/>
                <w:sz w:val="18"/>
                <w:szCs w:val="18"/>
              </w:rPr>
              <w:t>rømningsveier</w:t>
            </w:r>
            <w:r w:rsidRPr="0C5CB4A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A9798A2" w14:textId="470F5693" w:rsidR="000C0A33" w:rsidRDefault="486E11EE" w:rsidP="00CB76B9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Jevnlig</w:t>
            </w:r>
            <w:r w:rsidR="000C0A33" w:rsidRPr="0C5CB4AE">
              <w:rPr>
                <w:rFonts w:ascii="Calibri" w:hAnsi="Calibri"/>
                <w:sz w:val="18"/>
                <w:szCs w:val="18"/>
              </w:rPr>
              <w:t xml:space="preserve"> sjekk om </w:t>
            </w:r>
            <w:r w:rsidR="06E1750D" w:rsidRPr="0C5CB4AE">
              <w:rPr>
                <w:rFonts w:ascii="Calibri" w:hAnsi="Calibri"/>
                <w:sz w:val="18"/>
                <w:szCs w:val="18"/>
              </w:rPr>
              <w:t>sprinkleranlegget</w:t>
            </w:r>
            <w:r w:rsidR="000C0A33" w:rsidRPr="0C5CB4AE">
              <w:rPr>
                <w:rFonts w:ascii="Calibri" w:hAnsi="Calibri"/>
                <w:sz w:val="18"/>
                <w:szCs w:val="18"/>
              </w:rPr>
              <w:t xml:space="preserve">, brannslukningsapparater i leilighetene </w:t>
            </w:r>
          </w:p>
          <w:p w14:paraId="07F46F6D" w14:textId="739A2D1E" w:rsidR="009A7FAD" w:rsidRDefault="009A7FAD" w:rsidP="00CB76B9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 xml:space="preserve">Møtested i </w:t>
            </w:r>
            <w:r w:rsidR="7AC4093E" w:rsidRPr="0C5CB4AE">
              <w:rPr>
                <w:rFonts w:ascii="Calibri" w:hAnsi="Calibri"/>
                <w:sz w:val="18"/>
                <w:szCs w:val="18"/>
              </w:rPr>
              <w:t>tilfelle</w:t>
            </w:r>
            <w:r w:rsidRPr="0C5CB4AE">
              <w:rPr>
                <w:rFonts w:ascii="Calibri" w:hAnsi="Calibri"/>
                <w:sz w:val="18"/>
                <w:szCs w:val="18"/>
              </w:rPr>
              <w:t xml:space="preserve"> brann</w:t>
            </w:r>
          </w:p>
          <w:p w14:paraId="3909B2BD" w14:textId="724321D4" w:rsidR="009A7FAD" w:rsidRPr="00D475C5" w:rsidRDefault="35B9CFF6" w:rsidP="00CB76B9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Diverse</w:t>
            </w:r>
            <w:r w:rsidR="009A7FAD" w:rsidRPr="0C5CB4AE">
              <w:rPr>
                <w:rFonts w:ascii="Calibri" w:hAnsi="Calibri"/>
                <w:sz w:val="18"/>
                <w:szCs w:val="18"/>
              </w:rPr>
              <w:t xml:space="preserve"> ansvar om det oppstår brann</w:t>
            </w:r>
          </w:p>
        </w:tc>
        <w:tc>
          <w:tcPr>
            <w:tcW w:w="1276" w:type="dxa"/>
            <w:vAlign w:val="center"/>
          </w:tcPr>
          <w:p w14:paraId="441AD7EC" w14:textId="6093B606" w:rsidR="00D475C5" w:rsidRPr="00D475C5" w:rsidRDefault="00FE50C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433055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A3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00157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54DA5BB7" w14:textId="7D5BBED7" w:rsidR="00D475C5" w:rsidRPr="00D475C5" w:rsidRDefault="00D475C5" w:rsidP="0C5CB4A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FD534C" w14:textId="261F88A9" w:rsidR="00D475C5" w:rsidRPr="00D475C5" w:rsidRDefault="009A7FA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Leder </w:t>
            </w:r>
          </w:p>
        </w:tc>
        <w:tc>
          <w:tcPr>
            <w:tcW w:w="823" w:type="dxa"/>
            <w:vAlign w:val="center"/>
          </w:tcPr>
          <w:p w14:paraId="2C715FF4" w14:textId="789F75F9" w:rsidR="00D475C5" w:rsidRPr="00D475C5" w:rsidRDefault="00D475C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D75430" w:rsidRPr="00E17181" w14:paraId="64709F6F" w14:textId="77777777" w:rsidTr="424E5A45">
        <w:tc>
          <w:tcPr>
            <w:tcW w:w="675" w:type="dxa"/>
            <w:vAlign w:val="center"/>
          </w:tcPr>
          <w:p w14:paraId="4A5180BA" w14:textId="090962F8" w:rsidR="00D75430" w:rsidRPr="00E17181" w:rsidRDefault="00D75430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1201A91" w14:textId="77777777" w:rsidR="00D75430" w:rsidRPr="00F84C48" w:rsidRDefault="00D75430" w:rsidP="00505EA5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F84C48">
              <w:rPr>
                <w:rFonts w:ascii="Calibri" w:hAnsi="Calibri"/>
                <w:b/>
                <w:sz w:val="18"/>
                <w:szCs w:val="18"/>
                <w:u w:val="single"/>
              </w:rPr>
              <w:t>Vold og trusler</w:t>
            </w:r>
          </w:p>
          <w:p w14:paraId="37A7EACB" w14:textId="54146BF5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rbeidets organisering og tilrettelegging-</w:t>
            </w:r>
          </w:p>
          <w:p w14:paraId="3FE7377A" w14:textId="3A80708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</w:t>
            </w:r>
            <w:r w:rsidRPr="00D75430">
              <w:rPr>
                <w:rFonts w:ascii="Calibri" w:hAnsi="Calibri"/>
                <w:sz w:val="18"/>
                <w:szCs w:val="18"/>
              </w:rPr>
              <w:t>vor, når og i hvilke situasjoner arbeidstaker kan bli utsatt for vold og trussel om vold,</w:t>
            </w:r>
          </w:p>
          <w:p w14:paraId="244812F9" w14:textId="602712D1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lenearbeid,</w:t>
            </w:r>
          </w:p>
          <w:p w14:paraId="7C0C9127" w14:textId="23070A6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</w:t>
            </w:r>
            <w:r w:rsidRPr="00D75430">
              <w:rPr>
                <w:rFonts w:ascii="Calibri" w:hAnsi="Calibri"/>
                <w:sz w:val="18"/>
                <w:szCs w:val="18"/>
              </w:rPr>
              <w:t>rbeidstidens plassering og organisering,</w:t>
            </w:r>
          </w:p>
          <w:p w14:paraId="092975F0" w14:textId="2DBE206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  <w:r w:rsidRPr="00D75430">
              <w:rPr>
                <w:rFonts w:ascii="Calibri" w:hAnsi="Calibri"/>
                <w:sz w:val="18"/>
                <w:szCs w:val="18"/>
              </w:rPr>
              <w:t>emanning,</w:t>
            </w:r>
          </w:p>
          <w:p w14:paraId="169E39E7" w14:textId="781AF649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D75430">
              <w:rPr>
                <w:rFonts w:ascii="Calibri" w:hAnsi="Calibri"/>
                <w:sz w:val="18"/>
                <w:szCs w:val="18"/>
              </w:rPr>
              <w:t>ompetanse,</w:t>
            </w:r>
          </w:p>
          <w:p w14:paraId="4F2011DB" w14:textId="06EB7C23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</w:t>
            </w:r>
            <w:r w:rsidRPr="00D75430">
              <w:rPr>
                <w:rFonts w:ascii="Calibri" w:hAnsi="Calibri"/>
                <w:sz w:val="18"/>
                <w:szCs w:val="18"/>
              </w:rPr>
              <w:t>tforming av arbeidslokalene og tekniske løsninger,</w:t>
            </w:r>
          </w:p>
          <w:p w14:paraId="1C59EE94" w14:textId="0C3E93AF" w:rsidR="00F84C48" w:rsidRPr="00D75430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E</w:t>
            </w:r>
            <w:r w:rsidRPr="00D75430">
              <w:rPr>
                <w:rFonts w:ascii="Calibri" w:hAnsi="Calibri"/>
                <w:sz w:val="18"/>
                <w:szCs w:val="18"/>
              </w:rPr>
              <w:t>ffekten av iverksatte og planlagte forebyggende tiltak.</w:t>
            </w:r>
          </w:p>
          <w:p w14:paraId="33C43DAE" w14:textId="41226C72" w:rsidR="00F84C48" w:rsidRPr="00D475C5" w:rsidRDefault="00F84C48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Se </w:t>
            </w:r>
            <w:hyperlink r:id="rId13" w:history="1">
              <w:r w:rsidRPr="00E36445">
                <w:rPr>
                  <w:rStyle w:val="Hyperkobling"/>
                  <w:rFonts w:ascii="Calibri" w:hAnsi="Calibri"/>
                  <w:sz w:val="18"/>
                  <w:szCs w:val="18"/>
                </w:rPr>
                <w:t>https://www.arbeidstilsynet.no/regelverk/forskrifter/forskrift-om-utforelse-av-arbeid/4/23a/23a-1/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14:paraId="3E92BDA4" w14:textId="13C640FB" w:rsidR="00F84C48" w:rsidRDefault="009A7FAD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Sykemeldinger</w:t>
            </w:r>
          </w:p>
          <w:p w14:paraId="37B790CF" w14:textId="5CB2CFD5" w:rsidR="009A7FAD" w:rsidRDefault="76F03332" w:rsidP="00F84C48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Ansatte</w:t>
            </w:r>
            <w:r w:rsidR="009A7FAD" w:rsidRPr="0C5CB4AE">
              <w:rPr>
                <w:rFonts w:ascii="Calibri" w:hAnsi="Calibri"/>
                <w:sz w:val="18"/>
                <w:szCs w:val="18"/>
              </w:rPr>
              <w:t xml:space="preserve"> slutter på </w:t>
            </w:r>
            <w:r w:rsidR="144B4554" w:rsidRPr="0C5CB4AE">
              <w:rPr>
                <w:rFonts w:ascii="Calibri" w:hAnsi="Calibri"/>
                <w:sz w:val="18"/>
                <w:szCs w:val="18"/>
              </w:rPr>
              <w:t>arbeidsplassen</w:t>
            </w:r>
          </w:p>
          <w:p w14:paraId="52DBF4FF" w14:textId="7C6983CD" w:rsidR="000C383E" w:rsidRDefault="00B44E05" w:rsidP="00F84C4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Fysisk og psykisk belastning hos ansatte</w:t>
            </w:r>
          </w:p>
          <w:p w14:paraId="1657B3A7" w14:textId="1E7370CB" w:rsidR="009A7FAD" w:rsidRDefault="009A7FAD" w:rsidP="00F84C48">
            <w:pPr>
              <w:rPr>
                <w:rFonts w:ascii="Calibri" w:hAnsi="Calibri"/>
                <w:sz w:val="18"/>
                <w:szCs w:val="18"/>
              </w:rPr>
            </w:pPr>
          </w:p>
          <w:p w14:paraId="1F653E36" w14:textId="22AF25F4" w:rsidR="00D75430" w:rsidRPr="00D475C5" w:rsidRDefault="00D75430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06075" w14:textId="4D50FBE7" w:rsidR="00D75430" w:rsidRPr="00D475C5" w:rsidRDefault="00ED08F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1CE1" w14:textId="36DCB405" w:rsidR="00D75430" w:rsidRPr="00C67847" w:rsidRDefault="00ED08F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CDBC4F" w14:textId="455941FB" w:rsidR="00D75430" w:rsidRPr="00C67847" w:rsidRDefault="0024341F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BDCAA2" w14:textId="77777777" w:rsidR="00D75430" w:rsidRPr="00C67847" w:rsidRDefault="00D7543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F0B6AD" w14:textId="32B382E9" w:rsidR="00D75430" w:rsidRDefault="009A7FAD" w:rsidP="00CB76B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Avvik </w:t>
            </w:r>
          </w:p>
          <w:p w14:paraId="2BB2048E" w14:textId="645C9016" w:rsidR="009A7FAD" w:rsidRDefault="473C32D8" w:rsidP="00CB76B9">
            <w:pPr>
              <w:rPr>
                <w:rFonts w:ascii="Calibri" w:hAnsi="Calibri"/>
                <w:sz w:val="18"/>
                <w:szCs w:val="18"/>
              </w:rPr>
            </w:pPr>
            <w:r w:rsidRPr="6849AC4F">
              <w:rPr>
                <w:rFonts w:ascii="Calibri" w:hAnsi="Calibri"/>
                <w:sz w:val="18"/>
                <w:szCs w:val="18"/>
              </w:rPr>
              <w:t>Opplærings</w:t>
            </w:r>
            <w:r w:rsidR="009A7FAD" w:rsidRPr="6849AC4F">
              <w:rPr>
                <w:rFonts w:ascii="Calibri" w:hAnsi="Calibri"/>
                <w:sz w:val="18"/>
                <w:szCs w:val="18"/>
              </w:rPr>
              <w:t xml:space="preserve"> plan </w:t>
            </w:r>
            <w:r w:rsidR="00454DDF" w:rsidRPr="6849AC4F">
              <w:rPr>
                <w:rFonts w:ascii="Calibri" w:hAnsi="Calibri"/>
                <w:sz w:val="18"/>
                <w:szCs w:val="18"/>
              </w:rPr>
              <w:t xml:space="preserve">til </w:t>
            </w:r>
            <w:r w:rsidR="009A7FAD" w:rsidRPr="6849AC4F">
              <w:rPr>
                <w:rFonts w:ascii="Calibri" w:hAnsi="Calibri"/>
                <w:sz w:val="18"/>
                <w:szCs w:val="18"/>
              </w:rPr>
              <w:t xml:space="preserve">ny </w:t>
            </w:r>
            <w:r w:rsidR="64713C89" w:rsidRPr="6849AC4F">
              <w:rPr>
                <w:rFonts w:ascii="Calibri" w:hAnsi="Calibri"/>
                <w:sz w:val="18"/>
                <w:szCs w:val="18"/>
              </w:rPr>
              <w:t>ansatte</w:t>
            </w:r>
          </w:p>
          <w:p w14:paraId="7A1F7394" w14:textId="715DAC2E" w:rsidR="727B5CF9" w:rsidRDefault="727B5CF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Gjennomfør risikovurderinger jevnlig og iverksett nødvendige tiltak.</w:t>
            </w:r>
          </w:p>
          <w:p w14:paraId="16BAA2A7" w14:textId="7D15D8CF" w:rsidR="727B5CF9" w:rsidRDefault="727B5CF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Gi nødvendig informasjon om mulige farer i arbeidet. </w:t>
            </w:r>
          </w:p>
          <w:p w14:paraId="4D95A9A3" w14:textId="6C9787FD" w:rsidR="727B5CF9" w:rsidRDefault="727B5CF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Gi de ansatte nødvendig opplæring </w:t>
            </w:r>
            <w:r w:rsidR="22A80CD8"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</w:t>
            </w: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Både for å hindre at vold- og trusselsituasjoner oppstår, og for at ansatte skal vite hva de skal gjøre hvis det likevel skjer.</w:t>
            </w:r>
          </w:p>
          <w:p w14:paraId="3B0465E1" w14:textId="13048CBE" w:rsidR="727B5CF9" w:rsidRDefault="727B5CF9" w:rsidP="424E5A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4E5A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Ivareta og følg opp de ansatte etter vold- og trusselsituasjoner.</w:t>
            </w:r>
          </w:p>
          <w:p w14:paraId="52C8E370" w14:textId="016A0288" w:rsidR="6849AC4F" w:rsidRDefault="6849AC4F" w:rsidP="6849AC4F">
            <w:pPr>
              <w:rPr>
                <w:rFonts w:ascii="Calibri" w:hAnsi="Calibri"/>
                <w:sz w:val="18"/>
                <w:szCs w:val="18"/>
              </w:rPr>
            </w:pPr>
          </w:p>
          <w:p w14:paraId="35DAB59D" w14:textId="4E8A5DF6" w:rsidR="009A7FAD" w:rsidRPr="00D475C5" w:rsidRDefault="009A7FAD" w:rsidP="009A7FA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760913" w14:textId="57056592" w:rsidR="00D75430" w:rsidRPr="00D475C5" w:rsidRDefault="00FE50C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A33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5430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727DD912" w14:textId="67E2FF40" w:rsidR="00D75430" w:rsidRDefault="009A7FAD" w:rsidP="00505EA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Kollega/leder debrifing</w:t>
            </w:r>
          </w:p>
          <w:p w14:paraId="148F63D9" w14:textId="35E9B5DE" w:rsidR="5E35C13F" w:rsidRDefault="5E35C13F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Konflikthåndtering kurs </w:t>
            </w:r>
          </w:p>
          <w:p w14:paraId="0A672999" w14:textId="77777777" w:rsidR="009A7FAD" w:rsidRDefault="009A7FAD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2546EADB" w14:textId="33B47D64" w:rsidR="009A7FAD" w:rsidRPr="00D475C5" w:rsidRDefault="5E35C13F" w:rsidP="424E5A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24E5A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Involver bedriftshelsetjenesten ved behov.</w:t>
            </w:r>
          </w:p>
        </w:tc>
        <w:tc>
          <w:tcPr>
            <w:tcW w:w="737" w:type="dxa"/>
            <w:vAlign w:val="center"/>
          </w:tcPr>
          <w:p w14:paraId="2CAC9BF1" w14:textId="536D15FF" w:rsidR="00D75430" w:rsidRPr="00D475C5" w:rsidRDefault="000C0A3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Alle </w:t>
            </w:r>
          </w:p>
        </w:tc>
        <w:tc>
          <w:tcPr>
            <w:tcW w:w="823" w:type="dxa"/>
            <w:vAlign w:val="center"/>
          </w:tcPr>
          <w:p w14:paraId="74E731DB" w14:textId="2CC73408" w:rsidR="00D75430" w:rsidRPr="00D475C5" w:rsidRDefault="49D12E7E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Når situasjoner oppstår </w:t>
            </w:r>
          </w:p>
        </w:tc>
      </w:tr>
      <w:tr w:rsidR="00505EA5" w:rsidRPr="00E17181" w14:paraId="4647F3EF" w14:textId="77777777" w:rsidTr="424E5A45">
        <w:tc>
          <w:tcPr>
            <w:tcW w:w="675" w:type="dxa"/>
            <w:vAlign w:val="center"/>
          </w:tcPr>
          <w:p w14:paraId="4FA14F59" w14:textId="1E81FFF1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A6DE3FE" w14:textId="77777777" w:rsidR="00505EA5" w:rsidRPr="00D475C5" w:rsidRDefault="58DE603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Strømstans</w:t>
            </w:r>
            <w:r w:rsidRPr="6DF67954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D07F3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Digitale varslingsanlegg går ut av drift</w:t>
            </w:r>
          </w:p>
          <w:p w14:paraId="055B5D91" w14:textId="368EA33E" w:rsidR="00505EA5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Systemer ligger nede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212492" w14:textId="704A0903" w:rsidR="00505EA5" w:rsidRPr="00D475C5" w:rsidRDefault="008A4256" w:rsidP="00A81E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4C4EA" w14:textId="6348AE66" w:rsidR="00505EA5" w:rsidRPr="00C67847" w:rsidRDefault="008A425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83109C" w14:textId="76577810" w:rsidR="00505EA5" w:rsidRPr="00C67847" w:rsidRDefault="008A4256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2211513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B935F9" w14:textId="61B86D3B" w:rsidR="00505EA5" w:rsidRDefault="00AF1D3C" w:rsidP="00505EA5">
            <w:pPr>
              <w:rPr>
                <w:rFonts w:ascii="Calibri" w:hAnsi="Calibri"/>
                <w:sz w:val="18"/>
                <w:szCs w:val="18"/>
              </w:rPr>
            </w:pPr>
            <w:r w:rsidRPr="6849AC4F">
              <w:rPr>
                <w:rFonts w:ascii="Calibri" w:hAnsi="Calibri"/>
                <w:sz w:val="18"/>
                <w:szCs w:val="18"/>
              </w:rPr>
              <w:t xml:space="preserve">Utfordringer med å utføre stell og mat </w:t>
            </w:r>
            <w:r w:rsidR="6F402328" w:rsidRPr="6849AC4F">
              <w:rPr>
                <w:rFonts w:ascii="Calibri" w:hAnsi="Calibri"/>
                <w:sz w:val="18"/>
                <w:szCs w:val="18"/>
              </w:rPr>
              <w:t>situasjoner</w:t>
            </w:r>
          </w:p>
          <w:p w14:paraId="4B66F461" w14:textId="63D563C0" w:rsidR="00AF1D3C" w:rsidRDefault="00AF1D3C" w:rsidP="00505EA5">
            <w:pPr>
              <w:rPr>
                <w:rFonts w:ascii="Calibri" w:hAnsi="Calibri"/>
                <w:sz w:val="18"/>
                <w:szCs w:val="18"/>
              </w:rPr>
            </w:pPr>
            <w:r w:rsidRPr="6849AC4F">
              <w:rPr>
                <w:rFonts w:ascii="Calibri" w:hAnsi="Calibri"/>
                <w:sz w:val="18"/>
                <w:szCs w:val="18"/>
              </w:rPr>
              <w:t xml:space="preserve">Mangel på </w:t>
            </w:r>
            <w:r w:rsidR="23E652E4" w:rsidRPr="6849AC4F">
              <w:rPr>
                <w:rFonts w:ascii="Calibri" w:hAnsi="Calibri"/>
                <w:sz w:val="18"/>
                <w:szCs w:val="18"/>
              </w:rPr>
              <w:t>Registrering</w:t>
            </w:r>
            <w:r w:rsidRPr="6849AC4F">
              <w:rPr>
                <w:rFonts w:ascii="Calibri" w:hAnsi="Calibri"/>
                <w:sz w:val="18"/>
                <w:szCs w:val="18"/>
              </w:rPr>
              <w:t xml:space="preserve">- datamaskiner er ute av drift </w:t>
            </w:r>
          </w:p>
          <w:p w14:paraId="7A326306" w14:textId="4918E49C" w:rsidR="00AF1D3C" w:rsidRPr="00D475C5" w:rsidRDefault="00AF1D3C" w:rsidP="00505EA5">
            <w:pPr>
              <w:rPr>
                <w:rFonts w:ascii="Calibri" w:hAnsi="Calibri"/>
                <w:sz w:val="18"/>
                <w:szCs w:val="18"/>
              </w:rPr>
            </w:pPr>
            <w:r w:rsidRPr="6849AC4F">
              <w:rPr>
                <w:rFonts w:ascii="Calibri" w:hAnsi="Calibri"/>
                <w:sz w:val="18"/>
                <w:szCs w:val="18"/>
              </w:rPr>
              <w:t xml:space="preserve">Om vinteren kan være kaldt på arbeidsplassen </w:t>
            </w:r>
          </w:p>
        </w:tc>
        <w:tc>
          <w:tcPr>
            <w:tcW w:w="1276" w:type="dxa"/>
            <w:vAlign w:val="center"/>
          </w:tcPr>
          <w:p w14:paraId="7A0DD762" w14:textId="163DF7B7" w:rsidR="00505EA5" w:rsidRPr="00D475C5" w:rsidRDefault="00FE50C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-2126459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24572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66AF4FB3" w14:textId="77777777" w:rsidR="00505EA5" w:rsidRDefault="00AF1D3C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Lyslykter tilgjengelig </w:t>
            </w:r>
          </w:p>
          <w:p w14:paraId="28669AC7" w14:textId="77777777" w:rsidR="00AF1D3C" w:rsidRDefault="00AF1D3C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Manuelle rutiner </w:t>
            </w:r>
          </w:p>
          <w:p w14:paraId="5A4BCEE1" w14:textId="4B2F2434" w:rsidR="00AF1D3C" w:rsidRPr="00D475C5" w:rsidRDefault="00AF1D3C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Tepper, godt med varmt tøy tilgengelig </w:t>
            </w:r>
          </w:p>
          <w:p w14:paraId="000CD4B3" w14:textId="11C9B4CD" w:rsidR="00AF1D3C" w:rsidRPr="00D475C5" w:rsidRDefault="7538D4EC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Vite om rutiner </w:t>
            </w:r>
          </w:p>
        </w:tc>
        <w:tc>
          <w:tcPr>
            <w:tcW w:w="737" w:type="dxa"/>
            <w:vAlign w:val="center"/>
          </w:tcPr>
          <w:p w14:paraId="07488184" w14:textId="5D8C90C9" w:rsidR="00505EA5" w:rsidRPr="00D475C5" w:rsidRDefault="7538D4E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Alle </w:t>
            </w:r>
          </w:p>
        </w:tc>
        <w:tc>
          <w:tcPr>
            <w:tcW w:w="823" w:type="dxa"/>
            <w:vAlign w:val="center"/>
          </w:tcPr>
          <w:p w14:paraId="039D580F" w14:textId="66EF5DFA" w:rsidR="00505EA5" w:rsidRPr="00D475C5" w:rsidRDefault="7538D4E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Når situasjoner oppstår </w:t>
            </w:r>
          </w:p>
        </w:tc>
      </w:tr>
      <w:tr w:rsidR="00505EA5" w:rsidRPr="00E17181" w14:paraId="05A72DF3" w14:textId="77777777" w:rsidTr="424E5A45">
        <w:tc>
          <w:tcPr>
            <w:tcW w:w="675" w:type="dxa"/>
            <w:vAlign w:val="center"/>
          </w:tcPr>
          <w:p w14:paraId="291B2A6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50B94F6" w14:textId="7E7A68D5" w:rsidR="2DF2352B" w:rsidRDefault="2DF2352B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Hjelpemidler</w:t>
            </w:r>
            <w:r w:rsidRPr="6DF67954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  <w:p w14:paraId="123762E7" w14:textId="01B33B50" w:rsidR="00505EA5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 w:rsidRPr="180B4131">
              <w:rPr>
                <w:rFonts w:ascii="Calibri" w:hAnsi="Calibri"/>
                <w:sz w:val="18"/>
                <w:szCs w:val="18"/>
              </w:rPr>
              <w:t>Ansatte benytter ikke nødvendig verneutstyr,</w:t>
            </w:r>
            <w:r w:rsidR="3A1E2442" w:rsidRPr="180B4131">
              <w:rPr>
                <w:rFonts w:ascii="Calibri" w:hAnsi="Calibri"/>
                <w:sz w:val="18"/>
                <w:szCs w:val="18"/>
              </w:rPr>
              <w:t xml:space="preserve"> mangel</w:t>
            </w:r>
            <w:r w:rsidRPr="180B4131">
              <w:rPr>
                <w:rFonts w:ascii="Calibri" w:hAnsi="Calibri"/>
                <w:sz w:val="18"/>
                <w:szCs w:val="18"/>
              </w:rPr>
              <w:t xml:space="preserve"> </w:t>
            </w:r>
            <w:r w:rsidR="092A4263" w:rsidRPr="180B4131">
              <w:rPr>
                <w:rFonts w:ascii="Calibri" w:hAnsi="Calibri"/>
                <w:sz w:val="18"/>
                <w:szCs w:val="18"/>
              </w:rPr>
              <w:t xml:space="preserve"> på </w:t>
            </w:r>
            <w:r w:rsidRPr="180B4131">
              <w:rPr>
                <w:rFonts w:ascii="Calibri" w:hAnsi="Calibri"/>
                <w:sz w:val="18"/>
                <w:szCs w:val="18"/>
              </w:rPr>
              <w:t xml:space="preserve"> verneutstyr</w:t>
            </w:r>
            <w:r w:rsidR="5DA4331C" w:rsidRPr="180B4131">
              <w:rPr>
                <w:rFonts w:ascii="Calibri" w:hAnsi="Calibri"/>
                <w:sz w:val="18"/>
                <w:szCs w:val="18"/>
              </w:rPr>
              <w:t xml:space="preserve"> eller</w:t>
            </w:r>
            <w:r w:rsidRPr="180B4131">
              <w:rPr>
                <w:rFonts w:ascii="Calibri" w:hAnsi="Calibri"/>
                <w:sz w:val="18"/>
                <w:szCs w:val="18"/>
              </w:rPr>
              <w:t xml:space="preserve"> personaløfter</w:t>
            </w:r>
            <w:r w:rsidR="1A71CAC1" w:rsidRPr="180B413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180B4131">
              <w:rPr>
                <w:rFonts w:ascii="Calibri" w:hAnsi="Calibri"/>
                <w:sz w:val="18"/>
                <w:szCs w:val="18"/>
              </w:rPr>
              <w:t xml:space="preserve"> er defekt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DA0072" w14:textId="6254D1E3" w:rsidR="00505EA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Sykemeldinger og skader</w:t>
            </w:r>
          </w:p>
          <w:p w14:paraId="6B04EA52" w14:textId="2DE43056" w:rsidR="00AF1D3C" w:rsidRDefault="00AF1D3C" w:rsidP="00505EA5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 xml:space="preserve">Enkelte </w:t>
            </w:r>
            <w:r w:rsidR="4D63AC14" w:rsidRPr="0C5CB4AE">
              <w:rPr>
                <w:rFonts w:ascii="Calibri" w:hAnsi="Calibri"/>
                <w:sz w:val="18"/>
                <w:szCs w:val="18"/>
              </w:rPr>
              <w:t>ansatte</w:t>
            </w:r>
            <w:r w:rsidRPr="0C5CB4AE">
              <w:rPr>
                <w:rFonts w:ascii="Calibri" w:hAnsi="Calibri"/>
                <w:sz w:val="18"/>
                <w:szCs w:val="18"/>
              </w:rPr>
              <w:t xml:space="preserve"> får </w:t>
            </w:r>
            <w:r w:rsidR="2C090515" w:rsidRPr="0C5CB4AE">
              <w:rPr>
                <w:rFonts w:ascii="Calibri" w:hAnsi="Calibri"/>
                <w:sz w:val="18"/>
                <w:szCs w:val="18"/>
              </w:rPr>
              <w:t>belastningsskader</w:t>
            </w:r>
          </w:p>
          <w:p w14:paraId="53500F06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5D2B87" w14:textId="156F99C2" w:rsidR="00505EA5" w:rsidRPr="00D475C5" w:rsidRDefault="000F475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A56C" w14:textId="66B975C8" w:rsidR="00505EA5" w:rsidRPr="00C67847" w:rsidRDefault="00E932B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E5EFBD" w14:textId="73E85AE9" w:rsidR="00505EA5" w:rsidRPr="00C67847" w:rsidRDefault="00E932B4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2ACE6B" w14:textId="2E993986" w:rsidR="00505EA5" w:rsidRPr="00C67847" w:rsidRDefault="00505EA5" w:rsidP="424E5A4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7BF231" w14:textId="1FDF71E0" w:rsidR="00AF1D3C" w:rsidRPr="00D475C5" w:rsidRDefault="00AF1D3C" w:rsidP="6849AC4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Avvik </w:t>
            </w:r>
          </w:p>
          <w:p w14:paraId="3BED8884" w14:textId="25F8521F" w:rsidR="00AF1D3C" w:rsidRPr="00D475C5" w:rsidRDefault="3C6736D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Vite hvor </w:t>
            </w:r>
            <w:r w:rsidR="74A8F882"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verneutstyr</w:t>
            </w: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ligger og er </w:t>
            </w:r>
            <w:r w:rsidR="57D7ADF3"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alltid</w:t>
            </w: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tilgjengelig. </w:t>
            </w:r>
          </w:p>
          <w:p w14:paraId="651E6071" w14:textId="4D2C01AA" w:rsidR="00AF1D3C" w:rsidRPr="00D475C5" w:rsidRDefault="3C6736D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Melde </w:t>
            </w:r>
            <w:r w:rsidR="27AA58AD"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ifra</w:t>
            </w: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med en gang om </w:t>
            </w:r>
            <w:r w:rsidR="5B083511"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hjelpemidler</w:t>
            </w: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er defekt/ </w:t>
            </w:r>
            <w:r w:rsidR="1F39CA8D"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Henvisninger</w:t>
            </w: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789FDA8C" w14:textId="4861296F" w:rsidR="00AF1D3C" w:rsidRPr="00D475C5" w:rsidRDefault="278B9EC7" w:rsidP="6DF6795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Bruke </w:t>
            </w:r>
            <w:r w:rsidR="0AC8FF60"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hverandre</w:t>
            </w:r>
            <w:r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både for hjelp</w:t>
            </w:r>
            <w:r w:rsidR="14225930"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,</w:t>
            </w:r>
            <w:r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22483272"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veiledning</w:t>
            </w:r>
            <w:r w:rsidR="63045553"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og debrifing </w:t>
            </w:r>
          </w:p>
          <w:p w14:paraId="413DD7E1" w14:textId="46AF6842" w:rsidR="00AF1D3C" w:rsidRPr="00D475C5" w:rsidRDefault="00AF1D3C" w:rsidP="6849AC4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C8FBA10" w14:textId="52C66578" w:rsidR="00505EA5" w:rsidRPr="00D475C5" w:rsidRDefault="00FE50C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6206389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9D1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09251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9D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30E1E429" w14:textId="3E0CFD9E" w:rsidR="00454DDF" w:rsidRPr="00772039" w:rsidRDefault="00454DDF" w:rsidP="424E5A4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4FAC565" w14:textId="2441F037" w:rsidR="00505EA5" w:rsidRPr="00D475C5" w:rsidRDefault="00AF1D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</w:t>
            </w:r>
            <w:r w:rsidR="00C81F86">
              <w:rPr>
                <w:rFonts w:ascii="Calibri" w:hAnsi="Calibri"/>
                <w:sz w:val="18"/>
                <w:szCs w:val="18"/>
              </w:rPr>
              <w:t>/kontaktperson</w:t>
            </w:r>
          </w:p>
        </w:tc>
        <w:tc>
          <w:tcPr>
            <w:tcW w:w="823" w:type="dxa"/>
            <w:vAlign w:val="center"/>
          </w:tcPr>
          <w:p w14:paraId="03739EFE" w14:textId="474084DF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58E8104B" w14:textId="77777777" w:rsidTr="424E5A45">
        <w:tc>
          <w:tcPr>
            <w:tcW w:w="675" w:type="dxa"/>
            <w:vAlign w:val="center"/>
          </w:tcPr>
          <w:p w14:paraId="799A752D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58E3E80" w14:textId="14C3D283" w:rsidR="00505EA5" w:rsidRPr="00D475C5" w:rsidRDefault="58DE603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Feil </w:t>
            </w:r>
            <w:r w:rsidR="5B2982B0"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håndtering</w:t>
            </w: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 og oppbevaring av </w:t>
            </w:r>
            <w:r w:rsidR="3441C48F"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kjemikalier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0097C8" w14:textId="63D6A013" w:rsidR="00505EA5" w:rsidRPr="00D475C5" w:rsidRDefault="2CFF3A5F" w:rsidP="00505EA5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>Hver enkelte vurderer om det skal kjøpes/brukes i leilighetene på eget ansvar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BA0FC" w14:textId="1B538DFE" w:rsidR="00505EA5" w:rsidRPr="00D475C5" w:rsidRDefault="00CA769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BA868" w14:textId="0D8D14B5" w:rsidR="00505EA5" w:rsidRPr="00C67847" w:rsidRDefault="00CA769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874D9" w14:textId="6F7B1493" w:rsidR="00505EA5" w:rsidRPr="00C67847" w:rsidRDefault="00CA769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978537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3E00203" w14:textId="01D7FBF6" w:rsidR="00AF1D3C" w:rsidRPr="00D475C5" w:rsidRDefault="00AF1D3C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Ingen farlige </w:t>
            </w:r>
            <w:r w:rsidR="39507A1B" w:rsidRPr="424E5A45">
              <w:rPr>
                <w:rFonts w:ascii="Calibri" w:hAnsi="Calibri"/>
                <w:sz w:val="18"/>
                <w:szCs w:val="18"/>
              </w:rPr>
              <w:t>kjemikalier</w:t>
            </w:r>
            <w:r w:rsidRPr="424E5A45">
              <w:rPr>
                <w:rFonts w:ascii="Calibri" w:hAnsi="Calibri"/>
                <w:sz w:val="18"/>
                <w:szCs w:val="18"/>
              </w:rPr>
              <w:t xml:space="preserve"> handles inn </w:t>
            </w:r>
          </w:p>
          <w:p w14:paraId="67DE8DC2" w14:textId="4467ACFE" w:rsidR="00AF1D3C" w:rsidRPr="00D475C5" w:rsidRDefault="08FA45D2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Samiak og Klorin ikke brukes på boligen</w:t>
            </w:r>
          </w:p>
        </w:tc>
        <w:tc>
          <w:tcPr>
            <w:tcW w:w="1276" w:type="dxa"/>
            <w:vAlign w:val="center"/>
          </w:tcPr>
          <w:p w14:paraId="5FF13234" w14:textId="33D97F88" w:rsidR="00505EA5" w:rsidRPr="00D475C5" w:rsidRDefault="00FE50C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264180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D3C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65865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31FCFDB" w14:textId="18A55616" w:rsidR="00505EA5" w:rsidRPr="00D475C5" w:rsidRDefault="4F27FD64" w:rsidP="00505EA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Alle er kjent med at vi  skal hand</w:t>
            </w:r>
            <w:r w:rsidR="7A8ED9D0" w:rsidRPr="424E5A45">
              <w:rPr>
                <w:rFonts w:ascii="Calibri" w:hAnsi="Calibri"/>
                <w:sz w:val="18"/>
                <w:szCs w:val="18"/>
              </w:rPr>
              <w:t>l</w:t>
            </w:r>
            <w:r w:rsidR="7AA0B91D" w:rsidRPr="424E5A45">
              <w:rPr>
                <w:rFonts w:ascii="Calibri" w:hAnsi="Calibri"/>
                <w:sz w:val="18"/>
                <w:szCs w:val="18"/>
              </w:rPr>
              <w:t>es</w:t>
            </w:r>
            <w:r w:rsidR="7A8ED9D0" w:rsidRPr="424E5A4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424E5A45">
              <w:rPr>
                <w:rFonts w:ascii="Calibri" w:hAnsi="Calibri"/>
                <w:sz w:val="18"/>
                <w:szCs w:val="18"/>
              </w:rPr>
              <w:t xml:space="preserve"> miljøvennlige produkter </w:t>
            </w:r>
          </w:p>
        </w:tc>
        <w:tc>
          <w:tcPr>
            <w:tcW w:w="737" w:type="dxa"/>
            <w:vAlign w:val="center"/>
          </w:tcPr>
          <w:p w14:paraId="3675CBAB" w14:textId="0B1C895E" w:rsidR="00505EA5" w:rsidRPr="00D475C5" w:rsidRDefault="00454DD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</w:t>
            </w:r>
          </w:p>
        </w:tc>
        <w:tc>
          <w:tcPr>
            <w:tcW w:w="823" w:type="dxa"/>
            <w:vAlign w:val="center"/>
          </w:tcPr>
          <w:p w14:paraId="6013210E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67B5FA6" w14:textId="77777777" w:rsidTr="424E5A45">
        <w:tc>
          <w:tcPr>
            <w:tcW w:w="675" w:type="dxa"/>
            <w:vAlign w:val="center"/>
          </w:tcPr>
          <w:p w14:paraId="59C5F0E6" w14:textId="77777777" w:rsidR="00505EA5" w:rsidRPr="00E17181" w:rsidRDefault="00505EA5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9B797BA" w14:textId="77777777" w:rsidR="00505EA5" w:rsidRPr="00D475C5" w:rsidRDefault="58DE603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Tyveri (medisiner, verdigjenstander)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446AD3" w14:textId="77777777" w:rsidR="00505EA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Mistenksomhet blant ansatte</w:t>
            </w:r>
          </w:p>
          <w:p w14:paraId="62C2F997" w14:textId="77777777" w:rsidR="00CB76B9" w:rsidRPr="00D475C5" w:rsidRDefault="00CB76B9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Utrygghet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E06FF" w14:textId="081614F8" w:rsidR="00505EA5" w:rsidRPr="00D475C5" w:rsidRDefault="001A766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8F491F" w14:textId="0D2A6FC7" w:rsidR="00505EA5" w:rsidRPr="00C67847" w:rsidRDefault="00CA4B2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4CDB4" w14:textId="300ED0C1" w:rsidR="00505EA5" w:rsidRPr="00C67847" w:rsidRDefault="00CA4B2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844903" w14:textId="77777777" w:rsidR="00505EA5" w:rsidRPr="00C67847" w:rsidRDefault="00505EA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4F1C1AB" w14:textId="3B4BC951" w:rsidR="00505EA5" w:rsidRPr="00D475C5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  <w:r w:rsidRPr="6849AC4F">
              <w:rPr>
                <w:rFonts w:ascii="Calibri" w:hAnsi="Calibri"/>
                <w:sz w:val="18"/>
                <w:szCs w:val="18"/>
              </w:rPr>
              <w:t xml:space="preserve">Melde </w:t>
            </w:r>
            <w:r w:rsidR="4598D71D" w:rsidRPr="6849AC4F">
              <w:rPr>
                <w:rFonts w:ascii="Calibri" w:hAnsi="Calibri"/>
                <w:sz w:val="18"/>
                <w:szCs w:val="18"/>
              </w:rPr>
              <w:t>ifra</w:t>
            </w:r>
            <w:r w:rsidRPr="6849AC4F">
              <w:rPr>
                <w:rFonts w:ascii="Calibri" w:hAnsi="Calibri"/>
                <w:sz w:val="18"/>
                <w:szCs w:val="18"/>
              </w:rPr>
              <w:t xml:space="preserve"> til leder</w:t>
            </w:r>
            <w:r w:rsidR="0042783A">
              <w:rPr>
                <w:rFonts w:ascii="Calibri" w:hAnsi="Calibri"/>
                <w:sz w:val="18"/>
                <w:szCs w:val="18"/>
              </w:rPr>
              <w:t xml:space="preserve">, skrive avvik i kvalitetssystemet </w:t>
            </w:r>
          </w:p>
        </w:tc>
        <w:tc>
          <w:tcPr>
            <w:tcW w:w="1276" w:type="dxa"/>
            <w:vAlign w:val="center"/>
          </w:tcPr>
          <w:p w14:paraId="099FA533" w14:textId="4A78996C" w:rsidR="00505EA5" w:rsidRPr="00D475C5" w:rsidRDefault="00FE50C6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14391838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DF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5106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EA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4C915477" w14:textId="50D4A2C6" w:rsidR="00505EA5" w:rsidRPr="00D475C5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Melde i fra </w:t>
            </w:r>
          </w:p>
        </w:tc>
        <w:tc>
          <w:tcPr>
            <w:tcW w:w="737" w:type="dxa"/>
            <w:vAlign w:val="center"/>
          </w:tcPr>
          <w:p w14:paraId="7E62493F" w14:textId="269BB9D1" w:rsidR="00505EA5" w:rsidRPr="00D475C5" w:rsidRDefault="00454DDF" w:rsidP="00454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Alle </w:t>
            </w:r>
          </w:p>
        </w:tc>
        <w:tc>
          <w:tcPr>
            <w:tcW w:w="823" w:type="dxa"/>
            <w:vAlign w:val="center"/>
          </w:tcPr>
          <w:p w14:paraId="1BA0E4EF" w14:textId="42200E3B" w:rsidR="00505EA5" w:rsidRPr="00D475C5" w:rsidRDefault="00454DD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Når situasjonen oppstår </w:t>
            </w:r>
          </w:p>
        </w:tc>
      </w:tr>
      <w:tr w:rsidR="00CB76B9" w:rsidRPr="00E17181" w14:paraId="73FBAA3E" w14:textId="77777777" w:rsidTr="424E5A45">
        <w:tc>
          <w:tcPr>
            <w:tcW w:w="675" w:type="dxa"/>
            <w:vAlign w:val="center"/>
          </w:tcPr>
          <w:p w14:paraId="461106F8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645439E" w14:textId="77777777" w:rsidR="00CB76B9" w:rsidRDefault="58DE603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Konflikter</w:t>
            </w:r>
            <w:r w:rsidRPr="6DF67954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3FD0F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Redusert arbeidsglede</w:t>
            </w:r>
          </w:p>
          <w:p w14:paraId="7D40D2B8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Mistrivsel</w:t>
            </w:r>
          </w:p>
          <w:p w14:paraId="3AE0DD32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 xml:space="preserve">Baksnakking </w:t>
            </w:r>
          </w:p>
          <w:p w14:paraId="5F92A6D9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Dårlig omdømme</w:t>
            </w:r>
          </w:p>
          <w:p w14:paraId="1817AAF3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Sykemeldinger</w:t>
            </w:r>
          </w:p>
          <w:p w14:paraId="5F05F72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Ansatte som slutter</w:t>
            </w:r>
          </w:p>
          <w:p w14:paraId="02E69871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Vanskelig å rekruttere ansatte</w:t>
            </w:r>
          </w:p>
          <w:p w14:paraId="6372C64B" w14:textId="77777777" w:rsidR="00CB76B9" w:rsidRPr="00CB76B9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Kan gi konsekvenser for beboerne</w:t>
            </w:r>
          </w:p>
          <w:p w14:paraId="452E21A3" w14:textId="77777777" w:rsidR="00CB76B9" w:rsidRPr="00D475C5" w:rsidRDefault="00CB76B9" w:rsidP="00CB76B9">
            <w:pPr>
              <w:rPr>
                <w:rFonts w:ascii="Calibri" w:hAnsi="Calibri"/>
                <w:sz w:val="18"/>
                <w:szCs w:val="18"/>
              </w:rPr>
            </w:pPr>
            <w:r w:rsidRPr="00CB76B9">
              <w:rPr>
                <w:rFonts w:ascii="Calibri" w:hAnsi="Calibri"/>
                <w:sz w:val="18"/>
                <w:szCs w:val="18"/>
              </w:rPr>
              <w:t>Manglende respekt for kollegaer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D3466" w14:textId="58E90967" w:rsidR="00CB76B9" w:rsidRPr="00D475C5" w:rsidRDefault="0033148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5FD9C9" w14:textId="3F54F348" w:rsidR="00CB76B9" w:rsidRPr="00C67847" w:rsidRDefault="00B66DF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32DEB9" w14:textId="4986A06B" w:rsidR="00CB76B9" w:rsidRPr="00C67847" w:rsidRDefault="00CB76B9" w:rsidP="00331485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E97057F" w14:textId="3E0E45E4" w:rsidR="00CB76B9" w:rsidRPr="00C67847" w:rsidRDefault="00331485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sz w:val="18"/>
                <w:szCs w:val="18"/>
                <w:highlight w:val="red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E4F4B3" w14:textId="08C8BD12" w:rsidR="00CB76B9" w:rsidRPr="00D475C5" w:rsidRDefault="0D5820D7" w:rsidP="6DF67954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>Sosiale samlinger</w:t>
            </w:r>
          </w:p>
          <w:p w14:paraId="2EBEF745" w14:textId="6D09F441" w:rsidR="00CB76B9" w:rsidRPr="00D475C5" w:rsidRDefault="0D5820D7" w:rsidP="6DF67954">
            <w:pPr>
              <w:rPr>
                <w:rFonts w:ascii="Calibri" w:hAnsi="Calibri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 xml:space="preserve">Spise pauser sammen om mulig </w:t>
            </w:r>
          </w:p>
          <w:p w14:paraId="719E2732" w14:textId="03979C14" w:rsidR="00CB76B9" w:rsidRPr="00D475C5" w:rsidRDefault="0D5820D7" w:rsidP="6DF67954">
            <w:pPr>
              <w:rPr>
                <w:rFonts w:ascii="Calibri" w:hAnsi="Calibri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 xml:space="preserve">Være positiv og reflektere ting rundt arbeidssituasjonen sammen </w:t>
            </w:r>
          </w:p>
          <w:p w14:paraId="72BAAC01" w14:textId="55D8CF55" w:rsidR="00CB76B9" w:rsidRPr="00D475C5" w:rsidRDefault="0D5820D7" w:rsidP="6DF67954">
            <w:pPr>
              <w:rPr>
                <w:rFonts w:ascii="Calibri" w:hAnsi="Calibri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 xml:space="preserve">Lett å ta parti, men kanskje det er ikke lurt </w:t>
            </w:r>
          </w:p>
        </w:tc>
        <w:tc>
          <w:tcPr>
            <w:tcW w:w="1276" w:type="dxa"/>
            <w:vAlign w:val="center"/>
          </w:tcPr>
          <w:p w14:paraId="79B29653" w14:textId="4A78996C" w:rsidR="00CB76B9" w:rsidRDefault="15D20F2E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7E659E84" w14:textId="6DE1DC61" w:rsidR="00CB76B9" w:rsidRDefault="00CB76B9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350200EA" w14:textId="69933063" w:rsidR="222FD216" w:rsidRDefault="222FD216" w:rsidP="222FD216">
            <w:pPr>
              <w:rPr>
                <w:rFonts w:ascii="Calibri" w:hAnsi="Calibri"/>
                <w:sz w:val="18"/>
                <w:szCs w:val="18"/>
              </w:rPr>
            </w:pPr>
          </w:p>
          <w:p w14:paraId="075B3332" w14:textId="163A09C5" w:rsidR="222FD216" w:rsidRDefault="222FD216" w:rsidP="222FD216">
            <w:pPr>
              <w:rPr>
                <w:rFonts w:ascii="Calibri" w:hAnsi="Calibri"/>
                <w:sz w:val="18"/>
                <w:szCs w:val="18"/>
              </w:rPr>
            </w:pPr>
          </w:p>
          <w:p w14:paraId="7AAA9A7E" w14:textId="631BDA46" w:rsidR="00CB76B9" w:rsidRDefault="4B659D69" w:rsidP="00505EA5">
            <w:pPr>
              <w:rPr>
                <w:rFonts w:ascii="Calibri" w:hAnsi="Calibri"/>
                <w:sz w:val="18"/>
                <w:szCs w:val="18"/>
              </w:rPr>
            </w:pPr>
            <w:r w:rsidRPr="222FD216">
              <w:rPr>
                <w:rFonts w:ascii="Calibri" w:hAnsi="Calibri"/>
                <w:sz w:val="18"/>
                <w:szCs w:val="18"/>
              </w:rPr>
              <w:t>Kartlegging og valg av å priorite</w:t>
            </w:r>
            <w:r w:rsidR="75A5EFD9" w:rsidRPr="222FD216">
              <w:rPr>
                <w:rFonts w:ascii="Calibri" w:hAnsi="Calibri"/>
                <w:sz w:val="18"/>
                <w:szCs w:val="18"/>
              </w:rPr>
              <w:t>re</w:t>
            </w:r>
            <w:r w:rsidRPr="222FD216">
              <w:rPr>
                <w:rFonts w:ascii="Calibri" w:hAnsi="Calibri"/>
                <w:sz w:val="18"/>
                <w:szCs w:val="18"/>
              </w:rPr>
              <w:t xml:space="preserve"> Temperaturmåler</w:t>
            </w:r>
            <w:r w:rsidR="59B2CFE5" w:rsidRPr="222FD216">
              <w:rPr>
                <w:rFonts w:ascii="Calibri" w:hAnsi="Calibri"/>
                <w:sz w:val="18"/>
                <w:szCs w:val="18"/>
              </w:rPr>
              <w:t>en</w:t>
            </w:r>
            <w:r w:rsidR="6D8A57BE" w:rsidRPr="222FD216">
              <w:rPr>
                <w:rFonts w:ascii="Calibri" w:hAnsi="Calibri"/>
                <w:sz w:val="18"/>
                <w:szCs w:val="18"/>
              </w:rPr>
              <w:t xml:space="preserve"> i år.</w:t>
            </w:r>
            <w:r w:rsidR="59B2CFE5" w:rsidRPr="222FD216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81C32C5" w14:textId="70FDC3CB" w:rsidR="00454DDF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  <w:r w:rsidRPr="222FD216">
              <w:rPr>
                <w:rFonts w:ascii="Calibri" w:hAnsi="Calibri"/>
                <w:sz w:val="18"/>
                <w:szCs w:val="18"/>
              </w:rPr>
              <w:t>Melde til leder, Verneombud, Tillitsvalgt</w:t>
            </w:r>
            <w:r w:rsidR="4093CFB1" w:rsidRPr="222FD216">
              <w:rPr>
                <w:rFonts w:ascii="Calibri" w:hAnsi="Calibri"/>
                <w:sz w:val="18"/>
                <w:szCs w:val="18"/>
              </w:rPr>
              <w:t xml:space="preserve">, BHT ved behov for bistand.  Gi medarbeiderne kompetanse i å </w:t>
            </w:r>
            <w:r w:rsidR="07544CFE" w:rsidRPr="222FD216">
              <w:rPr>
                <w:rFonts w:ascii="Calibri" w:hAnsi="Calibri"/>
                <w:sz w:val="18"/>
                <w:szCs w:val="18"/>
              </w:rPr>
              <w:t>håndtere konflikter.</w:t>
            </w:r>
          </w:p>
          <w:p w14:paraId="34D82DB3" w14:textId="7AD60CF6" w:rsidR="00454DDF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Vise respekt om at mennesker er forskjellige </w:t>
            </w:r>
          </w:p>
          <w:p w14:paraId="00BC312F" w14:textId="5F7E1306" w:rsidR="00454DDF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Spør om hjelp, inkludere kollegaen </w:t>
            </w:r>
          </w:p>
          <w:p w14:paraId="02ACC3F2" w14:textId="504323AB" w:rsidR="00454DDF" w:rsidRDefault="4F27FD64" w:rsidP="00505EA5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lastRenderedPageBreak/>
              <w:t xml:space="preserve">Gi ROS og </w:t>
            </w:r>
            <w:r w:rsidR="6CB8D560" w:rsidRPr="6DF67954">
              <w:rPr>
                <w:rFonts w:ascii="Calibri" w:hAnsi="Calibri"/>
                <w:sz w:val="18"/>
                <w:szCs w:val="18"/>
              </w:rPr>
              <w:t>positive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 tilbakemeldinger</w:t>
            </w:r>
          </w:p>
          <w:p w14:paraId="5AC121E0" w14:textId="498DF83B" w:rsidR="6DF67954" w:rsidRDefault="6DF67954" w:rsidP="6DF67954">
            <w:pPr>
              <w:rPr>
                <w:rFonts w:ascii="Calibri" w:hAnsi="Calibri"/>
                <w:sz w:val="18"/>
                <w:szCs w:val="18"/>
              </w:rPr>
            </w:pPr>
          </w:p>
          <w:p w14:paraId="1B7F2D69" w14:textId="1AB05B48" w:rsidR="00454DDF" w:rsidRPr="00D475C5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FDC791" w14:textId="3E9D722E" w:rsidR="00CB76B9" w:rsidRPr="00D475C5" w:rsidRDefault="00454DD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Alle </w:t>
            </w:r>
          </w:p>
        </w:tc>
        <w:tc>
          <w:tcPr>
            <w:tcW w:w="823" w:type="dxa"/>
            <w:vAlign w:val="center"/>
          </w:tcPr>
          <w:p w14:paraId="3ADE0F3F" w14:textId="57F966E2" w:rsidR="00CB76B9" w:rsidRPr="00D475C5" w:rsidRDefault="00454DD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Daglig </w:t>
            </w:r>
          </w:p>
        </w:tc>
      </w:tr>
      <w:tr w:rsidR="00CB76B9" w:rsidRPr="00E17181" w14:paraId="5FD47D76" w14:textId="77777777" w:rsidTr="424E5A45">
        <w:trPr>
          <w:trHeight w:val="840"/>
        </w:trPr>
        <w:tc>
          <w:tcPr>
            <w:tcW w:w="675" w:type="dxa"/>
            <w:vAlign w:val="center"/>
          </w:tcPr>
          <w:p w14:paraId="18BEFBDF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1D14A56" w14:textId="77777777" w:rsidR="00CB76B9" w:rsidRDefault="58DE603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Stort arbeidspress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1DCB85" w14:textId="77777777" w:rsidR="00CB76B9" w:rsidRPr="00D475C5" w:rsidRDefault="00A327C8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Sykefravær og skader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54D9C" w14:textId="5BFFBAA1" w:rsidR="00CB76B9" w:rsidRPr="00D475C5" w:rsidRDefault="00AB493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F3E87" w14:textId="7CA7AB58" w:rsidR="00CB76B9" w:rsidRPr="00C67847" w:rsidRDefault="00AB4937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1E8740" w14:textId="3475B947" w:rsidR="00CB76B9" w:rsidRPr="00C67847" w:rsidRDefault="00047402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3783A7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C2A2F8" w14:textId="40CED5A6" w:rsidR="00CB76B9" w:rsidRPr="00D475C5" w:rsidRDefault="72EFBA3C" w:rsidP="00505EA5">
            <w:pPr>
              <w:rPr>
                <w:rFonts w:ascii="Calibri" w:hAnsi="Calibri"/>
                <w:sz w:val="18"/>
                <w:szCs w:val="18"/>
              </w:rPr>
            </w:pPr>
            <w:r w:rsidRPr="222FD216">
              <w:rPr>
                <w:rFonts w:ascii="Calibri" w:hAnsi="Calibri"/>
                <w:sz w:val="18"/>
                <w:szCs w:val="18"/>
              </w:rPr>
              <w:t>Ansatte er vilje til å bytte eller forskyve  vakter, når det trenges på avdelingen</w:t>
            </w:r>
            <w:r w:rsidR="6D15EBDC" w:rsidRPr="222FD216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59169B67" w14:textId="4A78996C" w:rsidR="00CB76B9" w:rsidRDefault="2A7B2D8A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39F2BCF7" w14:textId="5C602C37" w:rsidR="00CB76B9" w:rsidRDefault="00CB76B9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30482467" w14:textId="53BFAE83" w:rsidR="00454DDF" w:rsidRPr="00D475C5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5AA940A2" w14:textId="2237247A" w:rsidR="00CB76B9" w:rsidRPr="00D475C5" w:rsidRDefault="00454DD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Leder </w:t>
            </w:r>
          </w:p>
        </w:tc>
        <w:tc>
          <w:tcPr>
            <w:tcW w:w="823" w:type="dxa"/>
            <w:vAlign w:val="center"/>
          </w:tcPr>
          <w:p w14:paraId="2A21700D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B76B9" w:rsidRPr="00E17181" w14:paraId="75DBFBE1" w14:textId="77777777" w:rsidTr="424E5A45">
        <w:trPr>
          <w:trHeight w:val="630"/>
        </w:trPr>
        <w:tc>
          <w:tcPr>
            <w:tcW w:w="675" w:type="dxa"/>
            <w:vAlign w:val="center"/>
          </w:tcPr>
          <w:p w14:paraId="75DDF06E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E5DA09F" w14:textId="77777777" w:rsidR="00CB76B9" w:rsidRDefault="1BAD6AB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Høyt sykefravær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E7ECEC" w14:textId="77777777" w:rsidR="006A6347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Drifter uten nok kvalifisert personal</w:t>
            </w:r>
          </w:p>
          <w:p w14:paraId="0478E890" w14:textId="77777777" w:rsidR="006A6347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2D7E9316" w14:textId="77777777" w:rsidR="006A6347" w:rsidRPr="00D475C5" w:rsidRDefault="006A6347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D845D" w14:textId="245284A5" w:rsidR="00CB76B9" w:rsidRPr="00D475C5" w:rsidRDefault="00E711F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BC7AB" w14:textId="0CB76F0F" w:rsidR="00CB76B9" w:rsidRPr="00C67847" w:rsidRDefault="00E711F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7A38B" w14:textId="742C4001" w:rsidR="00CB76B9" w:rsidRPr="00C67847" w:rsidRDefault="00E711F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269DCB8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4554C9" w14:textId="308A6CB1" w:rsidR="00CB76B9" w:rsidRPr="00D475C5" w:rsidRDefault="00280FD0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God s</w:t>
            </w:r>
            <w:r w:rsidR="008C7869">
              <w:rPr>
                <w:rFonts w:ascii="Calibri" w:hAnsi="Calibri"/>
                <w:sz w:val="18"/>
                <w:szCs w:val="18"/>
              </w:rPr>
              <w:t>ykefraværsoppfølging</w:t>
            </w:r>
            <w:r w:rsidR="00367B93">
              <w:rPr>
                <w:rFonts w:ascii="Calibri" w:hAnsi="Calibri"/>
                <w:sz w:val="18"/>
                <w:szCs w:val="1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14D0298E" w14:textId="4A78996C" w:rsidR="00CB76B9" w:rsidRDefault="75CDF480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48D289F9" w14:textId="0380A376" w:rsidR="00CB76B9" w:rsidRDefault="00CB76B9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7D36F2A4" w14:textId="478659F5" w:rsidR="3C5AF81B" w:rsidRDefault="3C5AF81B" w:rsidP="6DF67954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 xml:space="preserve">Nok vikarer </w:t>
            </w:r>
          </w:p>
          <w:p w14:paraId="5003DEF6" w14:textId="38E6361B" w:rsidR="00454DDF" w:rsidRPr="00D475C5" w:rsidRDefault="00454DDF" w:rsidP="00622F9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F8D6479" w14:textId="40AC6ACB" w:rsidR="00CB76B9" w:rsidRPr="00D475C5" w:rsidRDefault="00454DDF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</w:t>
            </w:r>
          </w:p>
        </w:tc>
        <w:tc>
          <w:tcPr>
            <w:tcW w:w="823" w:type="dxa"/>
            <w:vAlign w:val="center"/>
          </w:tcPr>
          <w:p w14:paraId="2E545F62" w14:textId="35AFB188" w:rsidR="00CB76B9" w:rsidRPr="00D475C5" w:rsidRDefault="0589637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>Når situasjonen oppstår</w:t>
            </w:r>
          </w:p>
        </w:tc>
      </w:tr>
      <w:tr w:rsidR="00CB76B9" w:rsidRPr="00E17181" w14:paraId="5836FB4B" w14:textId="77777777" w:rsidTr="424E5A45">
        <w:tc>
          <w:tcPr>
            <w:tcW w:w="675" w:type="dxa"/>
            <w:vAlign w:val="center"/>
          </w:tcPr>
          <w:p w14:paraId="135AD94F" w14:textId="77777777" w:rsidR="00CB76B9" w:rsidRPr="00E17181" w:rsidRDefault="00CB76B9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F4F54D6" w14:textId="77777777" w:rsidR="00CB76B9" w:rsidRDefault="1BAD6AB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Kulturforskjeller og språkproblemer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664DE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Misforståelser</w:t>
            </w:r>
          </w:p>
          <w:p w14:paraId="76086B4B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Mangelfull rapportering</w:t>
            </w:r>
          </w:p>
          <w:p w14:paraId="3C09037F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Feilmedisinering</w:t>
            </w:r>
          </w:p>
          <w:p w14:paraId="40D80484" w14:textId="16DD56E2" w:rsidR="00A327C8" w:rsidRPr="00A327C8" w:rsidRDefault="62F3048E" w:rsidP="00A327C8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Filbehandling</w:t>
            </w:r>
            <w:r w:rsidR="00A327C8" w:rsidRPr="0C5CB4A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3A320C94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Manglende Kjennskap til norske høytider</w:t>
            </w:r>
          </w:p>
          <w:p w14:paraId="2D194E54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Språkproblemer og misforståelser opp mot beboerne</w:t>
            </w:r>
          </w:p>
          <w:p w14:paraId="3EDEA7B6" w14:textId="68D88346" w:rsidR="00CB76B9" w:rsidRPr="00D475C5" w:rsidRDefault="3F1FC3DA" w:rsidP="00A327C8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Fremmedspråklige</w:t>
            </w:r>
            <w:r w:rsidR="00A327C8" w:rsidRPr="0C5CB4AE">
              <w:rPr>
                <w:rFonts w:ascii="Calibri" w:hAnsi="Calibri"/>
                <w:sz w:val="18"/>
                <w:szCs w:val="18"/>
              </w:rPr>
              <w:t xml:space="preserve"> ansatte blir mobbet/ trakassert av beboerne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D4B79F" w14:textId="49F4FAE6" w:rsidR="00CB76B9" w:rsidRPr="00D475C5" w:rsidRDefault="00622F9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954C0B" w14:textId="564A251E" w:rsidR="00CB76B9" w:rsidRPr="00C67847" w:rsidRDefault="00622F9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931073" w14:textId="757EC863" w:rsidR="00CB76B9" w:rsidRPr="00C67847" w:rsidRDefault="00622F9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EAC611" w14:textId="77777777" w:rsidR="00CB76B9" w:rsidRPr="00C67847" w:rsidRDefault="00CB76B9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13411E8" w14:textId="702DE5A4" w:rsidR="001B483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</w:p>
          <w:p w14:paraId="6CBD8684" w14:textId="1A6580D5" w:rsidR="00454DDF" w:rsidRPr="00D475C5" w:rsidRDefault="00454DDF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3EFB1B" w14:textId="4A78996C" w:rsidR="00CB76B9" w:rsidRDefault="2D6E2235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3DDE5809" w14:textId="2DC2E4DA" w:rsidR="00CB76B9" w:rsidRDefault="00CB76B9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15E42245" w14:textId="77E00540" w:rsidR="001B4835" w:rsidRPr="00D475C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6C03721A" w14:textId="2F2D583B" w:rsidR="00CB76B9" w:rsidRPr="00D475C5" w:rsidRDefault="001B483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Alle/Leder </w:t>
            </w:r>
          </w:p>
        </w:tc>
        <w:tc>
          <w:tcPr>
            <w:tcW w:w="823" w:type="dxa"/>
            <w:vAlign w:val="center"/>
          </w:tcPr>
          <w:p w14:paraId="5B3D42C2" w14:textId="77777777" w:rsidR="00CB76B9" w:rsidRPr="00D475C5" w:rsidRDefault="00CB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22904008" w14:textId="77777777" w:rsidTr="424E5A45">
        <w:tc>
          <w:tcPr>
            <w:tcW w:w="675" w:type="dxa"/>
            <w:vAlign w:val="center"/>
          </w:tcPr>
          <w:p w14:paraId="50535EE3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96C00DC" w14:textId="77777777" w:rsidR="00A327C8" w:rsidRDefault="1BAD6AB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Mangelfull opplæring av nyansatte, vikarer og lærlinger/studenter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69BBF5" w14:textId="0E7ECBBC" w:rsidR="00A327C8" w:rsidRPr="00A327C8" w:rsidRDefault="6C8BE7E7" w:rsidP="00A327C8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 xml:space="preserve">Faste ansatte  har ansvar for å gi informasjon og veiledning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C7D26" w14:textId="7199011E" w:rsidR="00A327C8" w:rsidRPr="00D475C5" w:rsidRDefault="00787D9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9D7CC" w14:textId="15CCD9B5" w:rsidR="00A327C8" w:rsidRPr="00C67847" w:rsidRDefault="00787D9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188168" w14:textId="6EC8A754" w:rsidR="00A327C8" w:rsidRPr="00C67847" w:rsidRDefault="00787D9B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293385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7CA052B" w14:textId="77777777" w:rsidR="001B483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 – Læring kurs</w:t>
            </w:r>
          </w:p>
          <w:p w14:paraId="5546C990" w14:textId="77777777" w:rsidR="00A327C8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 w:rsidRPr="180B4131">
              <w:rPr>
                <w:rFonts w:ascii="Calibri" w:hAnsi="Calibri"/>
                <w:sz w:val="18"/>
                <w:szCs w:val="18"/>
              </w:rPr>
              <w:t xml:space="preserve">God Opplæring  </w:t>
            </w:r>
          </w:p>
          <w:p w14:paraId="6C4ADA4D" w14:textId="6EE8ABFB" w:rsidR="0F025F58" w:rsidRDefault="0F025F58" w:rsidP="180B4131">
            <w:pPr>
              <w:rPr>
                <w:rFonts w:ascii="Calibri" w:hAnsi="Calibri"/>
                <w:sz w:val="18"/>
                <w:szCs w:val="18"/>
              </w:rPr>
            </w:pPr>
            <w:r w:rsidRPr="180B4131">
              <w:rPr>
                <w:rFonts w:ascii="Calibri" w:hAnsi="Calibri"/>
                <w:sz w:val="18"/>
                <w:szCs w:val="18"/>
              </w:rPr>
              <w:t xml:space="preserve">NHI – Div. Kurs </w:t>
            </w:r>
          </w:p>
          <w:p w14:paraId="41AA4CC2" w14:textId="2400BC51" w:rsidR="001B4835" w:rsidRPr="00D475C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AD90A4" w14:textId="4A78996C" w:rsidR="00A327C8" w:rsidRDefault="6B44143A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3D4F8758" w14:textId="2F6A059C" w:rsidR="00A327C8" w:rsidRDefault="00A327C8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24A4FD32" w14:textId="7083AEBF" w:rsidR="00A327C8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 xml:space="preserve">Tilgang til </w:t>
            </w:r>
            <w:r w:rsidR="54CDEE31" w:rsidRPr="0C5CB4AE">
              <w:rPr>
                <w:rFonts w:ascii="Calibri" w:hAnsi="Calibri"/>
                <w:sz w:val="18"/>
                <w:szCs w:val="18"/>
              </w:rPr>
              <w:t>Kommunens hjemmesider</w:t>
            </w:r>
            <w:r w:rsidRPr="0C5CB4AE">
              <w:rPr>
                <w:rFonts w:ascii="Calibri" w:hAnsi="Calibri"/>
                <w:sz w:val="18"/>
                <w:szCs w:val="18"/>
              </w:rPr>
              <w:t xml:space="preserve"> ganske fort eller </w:t>
            </w:r>
            <w:r w:rsidR="46A95B43" w:rsidRPr="0C5CB4AE">
              <w:rPr>
                <w:rFonts w:ascii="Calibri" w:hAnsi="Calibri"/>
                <w:sz w:val="18"/>
                <w:szCs w:val="18"/>
              </w:rPr>
              <w:t>ansettelsen</w:t>
            </w:r>
          </w:p>
          <w:p w14:paraId="348B0908" w14:textId="77777777" w:rsidR="001B483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Veileder i den første tiden</w:t>
            </w:r>
          </w:p>
          <w:p w14:paraId="6B644237" w14:textId="34C62943" w:rsidR="001B483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Være åpen for me</w:t>
            </w:r>
            <w:r w:rsidR="00F76DF9">
              <w:rPr>
                <w:rFonts w:ascii="Calibri" w:hAnsi="Calibri"/>
                <w:sz w:val="18"/>
                <w:szCs w:val="18"/>
              </w:rPr>
              <w:t xml:space="preserve">r </w:t>
            </w:r>
            <w:r w:rsidR="4A9194B5" w:rsidRPr="0C5CB4AE">
              <w:rPr>
                <w:rFonts w:ascii="Calibri" w:hAnsi="Calibri"/>
                <w:sz w:val="18"/>
                <w:szCs w:val="18"/>
              </w:rPr>
              <w:t>opplæring</w:t>
            </w:r>
            <w:r w:rsidRPr="0C5CB4AE">
              <w:rPr>
                <w:rFonts w:ascii="Calibri" w:hAnsi="Calibri"/>
                <w:sz w:val="18"/>
                <w:szCs w:val="18"/>
              </w:rPr>
              <w:t xml:space="preserve"> om nødvendig </w:t>
            </w:r>
          </w:p>
          <w:p w14:paraId="38868781" w14:textId="7041EEA5" w:rsidR="001B483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Erfaring fra relevant fag</w:t>
            </w:r>
          </w:p>
          <w:p w14:paraId="5E3168E4" w14:textId="118702A1" w:rsidR="0E7DA7AA" w:rsidRDefault="0E7DA7AA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Være positiv til vikarer</w:t>
            </w:r>
          </w:p>
          <w:p w14:paraId="2F07FEC8" w14:textId="3A30561C" w:rsidR="001B4835" w:rsidRPr="00D475C5" w:rsidRDefault="001B4835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0C600E4" w14:textId="4BEF7A92" w:rsidR="00A327C8" w:rsidRPr="00D475C5" w:rsidRDefault="0E7DA7A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Alle</w:t>
            </w:r>
            <w:r w:rsidR="001B4835" w:rsidRPr="424E5A45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23" w:type="dxa"/>
            <w:vAlign w:val="center"/>
          </w:tcPr>
          <w:p w14:paraId="271D1A8C" w14:textId="4AFD15B7" w:rsidR="00A327C8" w:rsidRPr="00D475C5" w:rsidRDefault="2BF0CD52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Ny ansettelser </w:t>
            </w:r>
          </w:p>
        </w:tc>
      </w:tr>
      <w:tr w:rsidR="00A327C8" w:rsidRPr="00E17181" w14:paraId="57750347" w14:textId="77777777" w:rsidTr="424E5A45">
        <w:tc>
          <w:tcPr>
            <w:tcW w:w="675" w:type="dxa"/>
            <w:vAlign w:val="center"/>
          </w:tcPr>
          <w:p w14:paraId="12F53E36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5606625" w14:textId="39DCC0A3" w:rsidR="00A327C8" w:rsidRDefault="1BAD6AB4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 xml:space="preserve">Tilrettelegging ved </w:t>
            </w:r>
            <w:r w:rsidR="65B688D9"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sykefraværet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3B930D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Endringer i turnus for kollegaer som kan få flere ubekvemme vakter</w:t>
            </w:r>
          </w:p>
          <w:p w14:paraId="0E852BFF" w14:textId="77777777" w:rsidR="00A327C8" w:rsidRPr="00A327C8" w:rsidRDefault="00A327C8" w:rsidP="00A327C8">
            <w:pPr>
              <w:rPr>
                <w:rFonts w:ascii="Calibri" w:hAnsi="Calibri"/>
                <w:sz w:val="18"/>
                <w:szCs w:val="18"/>
              </w:rPr>
            </w:pPr>
            <w:r w:rsidRPr="00A327C8">
              <w:rPr>
                <w:rFonts w:ascii="Calibri" w:hAnsi="Calibri"/>
                <w:sz w:val="18"/>
                <w:szCs w:val="18"/>
              </w:rPr>
              <w:t>Større belastning på kollegaer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59A0C" w14:textId="6E4E520F" w:rsidR="00A327C8" w:rsidRPr="00D475C5" w:rsidRDefault="0099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391FA" w14:textId="4DAEEF47" w:rsidR="00A327C8" w:rsidRPr="00C67847" w:rsidRDefault="009976B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A418EF" w14:textId="4B1E4AF0" w:rsidR="00A327C8" w:rsidRPr="00C67847" w:rsidRDefault="009976B9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5D5EFE" w14:textId="73A0F26A" w:rsidR="00A327C8" w:rsidRPr="00C67847" w:rsidRDefault="00A327C8" w:rsidP="424E5A4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62D903B" w14:textId="7FBFF543" w:rsidR="009F31FD" w:rsidRDefault="009F31F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Informasjon fr</w:t>
            </w:r>
            <w:r w:rsidR="00B00C0C">
              <w:rPr>
                <w:rFonts w:ascii="Calibri" w:hAnsi="Calibri"/>
                <w:sz w:val="18"/>
                <w:szCs w:val="18"/>
              </w:rPr>
              <w:t>a</w:t>
            </w:r>
            <w:r>
              <w:rPr>
                <w:rFonts w:ascii="Calibri" w:hAnsi="Calibri"/>
                <w:sz w:val="18"/>
                <w:szCs w:val="18"/>
              </w:rPr>
              <w:t xml:space="preserve"> Lederen om tilrettelegging </w:t>
            </w:r>
          </w:p>
          <w:p w14:paraId="2C120BC5" w14:textId="246EA9B5" w:rsidR="009F31FD" w:rsidRPr="00D475C5" w:rsidRDefault="007A087B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Tilrettelegging så langt det lar seg gjøre, men ikke over lengre tid. Det skal ikke gå utover andre</w:t>
            </w:r>
            <w:r w:rsidR="003446B0">
              <w:rPr>
                <w:rFonts w:ascii="Calibri" w:hAnsi="Calibri"/>
                <w:sz w:val="18"/>
                <w:szCs w:val="18"/>
              </w:rPr>
              <w:t xml:space="preserve">, samtidig skal man tilrettelegge og hjelpe så godt man kan. </w:t>
            </w:r>
          </w:p>
        </w:tc>
        <w:tc>
          <w:tcPr>
            <w:tcW w:w="1276" w:type="dxa"/>
            <w:vAlign w:val="center"/>
          </w:tcPr>
          <w:p w14:paraId="62E8BA8D" w14:textId="4A78996C" w:rsidR="00A327C8" w:rsidRDefault="1FF295B5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4B5A41B5" w14:textId="794233A7" w:rsidR="00A327C8" w:rsidRDefault="00A327C8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502136D1" w14:textId="34E5FBCA" w:rsidR="00A327C8" w:rsidRDefault="054D15CE" w:rsidP="00505EA5">
            <w:pPr>
              <w:rPr>
                <w:rFonts w:ascii="Calibri" w:hAnsi="Calibri"/>
                <w:sz w:val="18"/>
                <w:szCs w:val="18"/>
              </w:rPr>
            </w:pPr>
            <w:r w:rsidRPr="0C5CB4AE">
              <w:rPr>
                <w:rFonts w:ascii="Calibri" w:hAnsi="Calibri"/>
                <w:sz w:val="18"/>
                <w:szCs w:val="18"/>
              </w:rPr>
              <w:t>Bemanning</w:t>
            </w:r>
            <w:r w:rsidR="009F31FD" w:rsidRPr="0C5CB4AE">
              <w:rPr>
                <w:rFonts w:ascii="Calibri" w:hAnsi="Calibri"/>
                <w:sz w:val="18"/>
                <w:szCs w:val="18"/>
              </w:rPr>
              <w:t xml:space="preserve"> og </w:t>
            </w:r>
            <w:r w:rsidR="5FA096F0" w:rsidRPr="0C5CB4AE">
              <w:rPr>
                <w:rFonts w:ascii="Calibri" w:hAnsi="Calibri"/>
                <w:sz w:val="18"/>
                <w:szCs w:val="18"/>
              </w:rPr>
              <w:t>fordeling</w:t>
            </w:r>
            <w:r w:rsidR="009F31FD" w:rsidRPr="0C5CB4AE">
              <w:rPr>
                <w:rFonts w:ascii="Calibri" w:hAnsi="Calibri"/>
                <w:sz w:val="18"/>
                <w:szCs w:val="18"/>
              </w:rPr>
              <w:t xml:space="preserve"> av belastningen på flere</w:t>
            </w:r>
          </w:p>
          <w:p w14:paraId="5A6BC919" w14:textId="191511C4" w:rsidR="009F31FD" w:rsidRDefault="009F31F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Gis permisjon til dem som trenger for å forebygge mer sykemelding</w:t>
            </w:r>
          </w:p>
          <w:p w14:paraId="58574A2B" w14:textId="5C200E79" w:rsidR="009F31FD" w:rsidRDefault="009F31FD" w:rsidP="00505EA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 xml:space="preserve">Oppfølging av leder </w:t>
            </w:r>
            <w:r w:rsidR="297B1D0C" w:rsidRPr="424E5A45">
              <w:rPr>
                <w:rFonts w:ascii="Calibri" w:hAnsi="Calibri"/>
                <w:sz w:val="18"/>
                <w:szCs w:val="18"/>
              </w:rPr>
              <w:t>,</w:t>
            </w:r>
            <w:r w:rsidRPr="424E5A45">
              <w:rPr>
                <w:rFonts w:ascii="Calibri" w:hAnsi="Calibri"/>
                <w:sz w:val="18"/>
                <w:szCs w:val="18"/>
              </w:rPr>
              <w:t xml:space="preserve"> VO</w:t>
            </w:r>
            <w:r w:rsidR="22DB167B" w:rsidRPr="424E5A45">
              <w:rPr>
                <w:rFonts w:ascii="Calibri" w:hAnsi="Calibri"/>
                <w:sz w:val="18"/>
                <w:szCs w:val="18"/>
              </w:rPr>
              <w:t xml:space="preserve">, BHT </w:t>
            </w:r>
            <w:r w:rsidRPr="424E5A4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78D4C1B" w14:textId="1A75841D" w:rsidR="009F31FD" w:rsidRDefault="009F31FD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Avvik </w:t>
            </w:r>
          </w:p>
          <w:p w14:paraId="60979EFC" w14:textId="4A953DAC" w:rsidR="009F31FD" w:rsidRPr="00D475C5" w:rsidRDefault="009F31FD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BB0868" w14:textId="44AC26FC" w:rsidR="00A327C8" w:rsidRPr="00D475C5" w:rsidRDefault="009F31F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Leder</w:t>
            </w:r>
          </w:p>
        </w:tc>
        <w:tc>
          <w:tcPr>
            <w:tcW w:w="823" w:type="dxa"/>
            <w:vAlign w:val="center"/>
          </w:tcPr>
          <w:p w14:paraId="293E55F9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6CE174E7" w14:textId="77777777" w:rsidTr="424E5A45">
        <w:tc>
          <w:tcPr>
            <w:tcW w:w="675" w:type="dxa"/>
            <w:vAlign w:val="center"/>
          </w:tcPr>
          <w:p w14:paraId="3F0BA21F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C57453F" w14:textId="4B02F664" w:rsidR="00A327C8" w:rsidRDefault="54E91333" w:rsidP="6DF67954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DF67954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Eksponering for smitte</w:t>
            </w:r>
            <w:r w:rsidRPr="6DF67954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6F2A27" w14:textId="57E658CF" w:rsidR="00A327C8" w:rsidRPr="00A327C8" w:rsidRDefault="5058FED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Smitte overføres til personalet og beboere</w:t>
            </w:r>
          </w:p>
          <w:p w14:paraId="7B084E63" w14:textId="2C7FCE78" w:rsidR="00A327C8" w:rsidRPr="00A327C8" w:rsidRDefault="00A327C8" w:rsidP="6849AC4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B41744" w14:textId="59AA31CF" w:rsidR="00A327C8" w:rsidRPr="00D475C5" w:rsidRDefault="00656F6A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D435F" w14:textId="0DE12B0C" w:rsidR="00A327C8" w:rsidRPr="00C67847" w:rsidRDefault="00CE223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3E9224" w14:textId="77777777" w:rsidR="00A327C8" w:rsidRPr="00C67847" w:rsidRDefault="00A327C8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7947DF" w14:textId="4D08B298" w:rsidR="00A327C8" w:rsidRPr="00C67847" w:rsidRDefault="00CE2239" w:rsidP="424E5A45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highlight w:val="red"/>
              </w:rPr>
              <w:t>15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FD9C7D" w14:textId="0ABEB5DF" w:rsidR="00A327C8" w:rsidRPr="00D475C5" w:rsidRDefault="5058FED9" w:rsidP="6849AC4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849AC4F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God hånd hygiene</w:t>
            </w:r>
          </w:p>
          <w:p w14:paraId="4EAFBE51" w14:textId="27F2E0DD" w:rsidR="00A327C8" w:rsidRPr="00D475C5" w:rsidRDefault="5058FED9" w:rsidP="424E5A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4E5A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Benytt verneutstyr/smittevernutstyr</w:t>
            </w:r>
          </w:p>
          <w:p w14:paraId="02530498" w14:textId="6DAA28F9" w:rsidR="25D1ECA3" w:rsidRDefault="25D1ECA3" w:rsidP="424E5A45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4E5A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NHI- Kurs </w:t>
            </w:r>
          </w:p>
          <w:p w14:paraId="1B8D3826" w14:textId="268F120B" w:rsidR="25D1ECA3" w:rsidRDefault="25D1ECA3" w:rsidP="424E5A4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24E5A4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22C6F2DB" w14:textId="5C0CA643" w:rsidR="00A327C8" w:rsidRPr="00D475C5" w:rsidRDefault="00A327C8" w:rsidP="6849AC4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B78EC8" w14:textId="4A78996C" w:rsidR="00A327C8" w:rsidRDefault="4FCAF410" w:rsidP="6DF6795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MS Gothic" w:eastAsia="MS Gothic" w:hAnsi="MS Gothic"/>
                <w:sz w:val="18"/>
                <w:szCs w:val="18"/>
              </w:rPr>
              <w:t>☒</w:t>
            </w:r>
            <w:r w:rsidRPr="6DF67954">
              <w:rPr>
                <w:rFonts w:ascii="Calibri" w:hAnsi="Calibri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/>
                <w:sz w:val="18"/>
                <w:szCs w:val="18"/>
              </w:rPr>
              <w:t>☐</w:t>
            </w:r>
            <w:r w:rsidRPr="6DF67954">
              <w:rPr>
                <w:rFonts w:ascii="Calibri" w:hAnsi="Calibri"/>
                <w:sz w:val="18"/>
                <w:szCs w:val="18"/>
              </w:rPr>
              <w:t>Nei</w:t>
            </w:r>
          </w:p>
          <w:p w14:paraId="455F81EB" w14:textId="26ABEA66" w:rsidR="00A327C8" w:rsidRDefault="00A327C8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4053887D" w14:textId="3485F700" w:rsidR="00A327C8" w:rsidRPr="00D475C5" w:rsidRDefault="36D96024" w:rsidP="6DF67954">
            <w:pPr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>Øve med å ta på /av smittevernutstyr</w:t>
            </w:r>
          </w:p>
          <w:p w14:paraId="7C07DD59" w14:textId="57D4C9CC" w:rsidR="00A327C8" w:rsidRPr="00D475C5" w:rsidRDefault="00A327C8" w:rsidP="6DF67954">
            <w:pPr>
              <w:rPr>
                <w:rFonts w:ascii="Calibri" w:hAnsi="Calibri"/>
              </w:rPr>
            </w:pPr>
          </w:p>
        </w:tc>
        <w:tc>
          <w:tcPr>
            <w:tcW w:w="737" w:type="dxa"/>
            <w:vAlign w:val="center"/>
          </w:tcPr>
          <w:p w14:paraId="54C39C63" w14:textId="16B05CCE" w:rsidR="00A327C8" w:rsidRPr="00D475C5" w:rsidRDefault="36D9602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DF67954">
              <w:rPr>
                <w:rFonts w:ascii="Calibri" w:hAnsi="Calibri"/>
                <w:sz w:val="18"/>
                <w:szCs w:val="18"/>
              </w:rPr>
              <w:t xml:space="preserve">Alle </w:t>
            </w:r>
          </w:p>
        </w:tc>
        <w:tc>
          <w:tcPr>
            <w:tcW w:w="823" w:type="dxa"/>
            <w:vAlign w:val="center"/>
          </w:tcPr>
          <w:p w14:paraId="6F5361F2" w14:textId="36113D7A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A327C8" w:rsidRPr="00E17181" w14:paraId="6FA1FCEB" w14:textId="77777777" w:rsidTr="424E5A45">
        <w:tc>
          <w:tcPr>
            <w:tcW w:w="675" w:type="dxa"/>
            <w:vAlign w:val="center"/>
          </w:tcPr>
          <w:p w14:paraId="204EA2A7" w14:textId="77777777" w:rsidR="00A327C8" w:rsidRPr="00E17181" w:rsidRDefault="00A327C8" w:rsidP="00505EA5">
            <w:pPr>
              <w:numPr>
                <w:ilvl w:val="0"/>
                <w:numId w:val="39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3C2A754" w14:textId="1949C4F1" w:rsidR="00A327C8" w:rsidRDefault="7D50F49E" w:rsidP="6193EB39">
            <w:pPr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</w:pPr>
            <w:r w:rsidRPr="6193EB39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Innbrudd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005EBC" w14:textId="2E526AD3" w:rsidR="00A327C8" w:rsidRPr="00A327C8" w:rsidRDefault="45889ED9" w:rsidP="6193EB39">
            <w:pPr>
              <w:rPr>
                <w:rFonts w:ascii="Calibri" w:hAnsi="Calibri"/>
                <w:sz w:val="18"/>
                <w:szCs w:val="18"/>
              </w:rPr>
            </w:pPr>
            <w:r w:rsidRPr="6193EB39">
              <w:rPr>
                <w:rFonts w:ascii="Calibri" w:hAnsi="Calibri"/>
                <w:sz w:val="18"/>
                <w:szCs w:val="18"/>
              </w:rPr>
              <w:t>Redde og utrygge ansatte</w:t>
            </w:r>
          </w:p>
          <w:p w14:paraId="5D9A0001" w14:textId="3C1B8D00" w:rsidR="00A327C8" w:rsidRPr="00A327C8" w:rsidRDefault="00A327C8" w:rsidP="6193EB39">
            <w:pPr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F12EE" w14:textId="09849143" w:rsidR="00A327C8" w:rsidRPr="00D475C5" w:rsidRDefault="000413B4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863C3C" w14:textId="2FF13B98" w:rsidR="00A327C8" w:rsidRPr="00C67847" w:rsidRDefault="001839E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C1825F" w14:textId="5487F635" w:rsidR="00A327C8" w:rsidRPr="00C67847" w:rsidRDefault="001839EB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B32F4F" w14:textId="77777777" w:rsidR="00A327C8" w:rsidRPr="00C67847" w:rsidRDefault="00A327C8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47D99B" w14:textId="6805B1C0" w:rsidR="00A327C8" w:rsidRPr="00D475C5" w:rsidRDefault="7D50F49E" w:rsidP="6193EB39">
            <w:pPr>
              <w:rPr>
                <w:rFonts w:ascii="Calibri" w:hAnsi="Calibri"/>
                <w:sz w:val="18"/>
                <w:szCs w:val="18"/>
              </w:rPr>
            </w:pPr>
            <w:r w:rsidRPr="6193EB39">
              <w:rPr>
                <w:rFonts w:ascii="Calibri" w:hAnsi="Calibri"/>
                <w:sz w:val="18"/>
                <w:szCs w:val="18"/>
              </w:rPr>
              <w:t xml:space="preserve">Følge nøye rutiner </w:t>
            </w:r>
          </w:p>
          <w:p w14:paraId="5BAAD030" w14:textId="1602C5D0" w:rsidR="00A327C8" w:rsidRPr="00D475C5" w:rsidRDefault="7D50F49E" w:rsidP="6193EB39">
            <w:pPr>
              <w:rPr>
                <w:rFonts w:ascii="Calibri" w:hAnsi="Calibri"/>
                <w:sz w:val="18"/>
                <w:szCs w:val="18"/>
              </w:rPr>
            </w:pPr>
            <w:r w:rsidRPr="6193EB39">
              <w:rPr>
                <w:rFonts w:ascii="Calibri" w:hAnsi="Calibri"/>
                <w:sz w:val="18"/>
                <w:szCs w:val="18"/>
              </w:rPr>
              <w:t xml:space="preserve">Sjekke om vinduer/ dører er låst  når beboere er ikke hjemme </w:t>
            </w:r>
          </w:p>
          <w:p w14:paraId="7AEF7C93" w14:textId="41D67786" w:rsidR="00A327C8" w:rsidRPr="00D475C5" w:rsidRDefault="603E5E86" w:rsidP="6193EB39">
            <w:pPr>
              <w:rPr>
                <w:rFonts w:ascii="Calibri" w:hAnsi="Calibri"/>
                <w:sz w:val="18"/>
                <w:szCs w:val="18"/>
              </w:rPr>
            </w:pPr>
            <w:r w:rsidRPr="6193EB39">
              <w:rPr>
                <w:rFonts w:ascii="Calibri" w:hAnsi="Calibri"/>
                <w:sz w:val="18"/>
                <w:szCs w:val="18"/>
              </w:rPr>
              <w:t xml:space="preserve">Avvik </w:t>
            </w:r>
          </w:p>
          <w:p w14:paraId="2DB0FFC0" w14:textId="1C3B5E48" w:rsidR="00A327C8" w:rsidRPr="00D475C5" w:rsidRDefault="603E5E86" w:rsidP="6193EB39">
            <w:pPr>
              <w:rPr>
                <w:rFonts w:ascii="Calibri" w:hAnsi="Calibri"/>
              </w:rPr>
            </w:pPr>
            <w:r w:rsidRPr="6193EB39">
              <w:rPr>
                <w:rFonts w:ascii="Calibri" w:hAnsi="Calibri"/>
                <w:sz w:val="18"/>
                <w:szCs w:val="18"/>
              </w:rPr>
              <w:t xml:space="preserve">Debrifing </w:t>
            </w:r>
          </w:p>
          <w:p w14:paraId="7E5ED8B0" w14:textId="1662F672" w:rsidR="00A327C8" w:rsidRPr="00D475C5" w:rsidRDefault="603E5E86" w:rsidP="424E5A45">
            <w:pPr>
              <w:rPr>
                <w:rFonts w:ascii="Calibri" w:hAnsi="Calibri"/>
                <w:sz w:val="18"/>
                <w:szCs w:val="18"/>
              </w:rPr>
            </w:pPr>
            <w:r w:rsidRPr="424E5A45">
              <w:rPr>
                <w:rFonts w:ascii="Calibri" w:hAnsi="Calibri"/>
                <w:sz w:val="18"/>
                <w:szCs w:val="18"/>
              </w:rPr>
              <w:t>Melde ifra</w:t>
            </w:r>
            <w:r w:rsidR="3680D8B4" w:rsidRPr="424E5A45">
              <w:rPr>
                <w:rFonts w:ascii="Calibri" w:hAnsi="Calibri"/>
                <w:sz w:val="18"/>
                <w:szCs w:val="18"/>
              </w:rPr>
              <w:t xml:space="preserve"> til lederen og </w:t>
            </w:r>
            <w:r w:rsidRPr="424E5A45">
              <w:rPr>
                <w:rFonts w:ascii="Calibri" w:hAnsi="Calibri"/>
                <w:sz w:val="18"/>
                <w:szCs w:val="18"/>
              </w:rPr>
              <w:t xml:space="preserve"> ring 112 </w:t>
            </w:r>
            <w:r w:rsidR="38BACBD3" w:rsidRPr="424E5A45">
              <w:rPr>
                <w:rFonts w:ascii="Calibri" w:hAnsi="Calibri"/>
                <w:sz w:val="18"/>
                <w:szCs w:val="18"/>
              </w:rPr>
              <w:t xml:space="preserve">/ evt. pårørende </w:t>
            </w:r>
          </w:p>
          <w:p w14:paraId="55AD1093" w14:textId="14EDDC8E" w:rsidR="00A327C8" w:rsidRPr="00D475C5" w:rsidRDefault="00A327C8" w:rsidP="6193EB39">
            <w:pPr>
              <w:rPr>
                <w:rFonts w:ascii="Calibri" w:hAnsi="Calibri"/>
              </w:rPr>
            </w:pPr>
          </w:p>
          <w:p w14:paraId="2A2AB767" w14:textId="5FA3F72E" w:rsidR="00A327C8" w:rsidRPr="00D475C5" w:rsidRDefault="00A327C8" w:rsidP="6193EB39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14:paraId="39AADED5" w14:textId="6B606DCC" w:rsidR="00A327C8" w:rsidRDefault="58561D05" w:rsidP="6DF67954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6DF67954"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  <w:t>☒</w:t>
            </w:r>
            <w:r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 xml:space="preserve">Ja  </w:t>
            </w:r>
            <w:r w:rsidRPr="6DF67954"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</w:rPr>
              <w:t>☐</w:t>
            </w:r>
            <w:r w:rsidRPr="6DF679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Nei</w:t>
            </w:r>
          </w:p>
          <w:p w14:paraId="43CAABC1" w14:textId="0937D9AA" w:rsidR="00A327C8" w:rsidRDefault="00A327C8" w:rsidP="6DF679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vAlign w:val="center"/>
          </w:tcPr>
          <w:p w14:paraId="4F7EA247" w14:textId="2BD53F23" w:rsidR="00A327C8" w:rsidRPr="00D475C5" w:rsidRDefault="00A327C8" w:rsidP="6193EB39">
            <w:pPr>
              <w:rPr>
                <w:rFonts w:ascii="Calibri" w:hAnsi="Calibri"/>
                <w:sz w:val="18"/>
                <w:szCs w:val="18"/>
              </w:rPr>
            </w:pPr>
          </w:p>
          <w:p w14:paraId="512BF3F0" w14:textId="5B0C9D33" w:rsidR="00A327C8" w:rsidRPr="00D475C5" w:rsidRDefault="00A327C8" w:rsidP="6193EB3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E3A1C73" w14:textId="2B558041" w:rsidR="00A327C8" w:rsidRPr="00D475C5" w:rsidRDefault="067D836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6193EB39">
              <w:rPr>
                <w:rFonts w:ascii="Calibri" w:hAnsi="Calibri"/>
                <w:sz w:val="18"/>
                <w:szCs w:val="18"/>
              </w:rPr>
              <w:t xml:space="preserve">Alle </w:t>
            </w:r>
          </w:p>
        </w:tc>
        <w:tc>
          <w:tcPr>
            <w:tcW w:w="823" w:type="dxa"/>
            <w:vAlign w:val="center"/>
          </w:tcPr>
          <w:p w14:paraId="36622E96" w14:textId="77777777" w:rsidR="00A327C8" w:rsidRPr="00D475C5" w:rsidRDefault="00A327C8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470A7B3" w14:textId="77777777" w:rsidR="00C67847" w:rsidRDefault="00B2698A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  <w:r w:rsidRPr="00E17181">
        <w:rPr>
          <w:rFonts w:ascii="Calibri" w:hAnsi="Calibri"/>
          <w:sz w:val="20"/>
          <w:szCs w:val="20"/>
        </w:rPr>
        <w:t>Ny rad: Stå i siste celle og klikk på TAB</w:t>
      </w:r>
    </w:p>
    <w:p w14:paraId="60DE6042" w14:textId="77777777" w:rsidR="00C67847" w:rsidRDefault="00C67847" w:rsidP="00CC4729">
      <w:pPr>
        <w:ind w:left="-993" w:right="-1023"/>
        <w:jc w:val="right"/>
        <w:rPr>
          <w:rFonts w:ascii="Calibri" w:hAnsi="Calibri"/>
          <w:sz w:val="20"/>
          <w:szCs w:val="20"/>
        </w:rPr>
      </w:pPr>
    </w:p>
    <w:tbl>
      <w:tblPr>
        <w:tblW w:w="16019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12890"/>
      </w:tblGrid>
      <w:tr w:rsidR="00C67847" w:rsidRPr="002E7E56" w14:paraId="348779A6" w14:textId="77777777" w:rsidTr="00C67847">
        <w:trPr>
          <w:trHeight w:val="209"/>
        </w:trPr>
        <w:tc>
          <w:tcPr>
            <w:tcW w:w="3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1FA2D6" w14:textId="77777777" w:rsidR="00C67847" w:rsidRPr="002E7E56" w:rsidRDefault="00C67847" w:rsidP="00C67847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Oppsummering og merknader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12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B6C3EF" w14:textId="77777777" w:rsidR="00C67847" w:rsidRPr="002E7E56" w:rsidRDefault="00C67847" w:rsidP="00C67847">
            <w:pP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C529644" w14:textId="77777777" w:rsidR="00DF3253" w:rsidRDefault="00DF3253" w:rsidP="00E14A80">
      <w:pPr>
        <w:ind w:right="-1023"/>
        <w:rPr>
          <w:rFonts w:ascii="Calibri" w:hAnsi="Calibri"/>
          <w:sz w:val="20"/>
          <w:szCs w:val="20"/>
        </w:rPr>
      </w:pPr>
    </w:p>
    <w:sectPr w:rsidR="00DF3253" w:rsidSect="00B602D4">
      <w:headerReference w:type="default" r:id="rId14"/>
      <w:footerReference w:type="default" r:id="rId15"/>
      <w:footerReference w:type="first" r:id="rId16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477E7" w14:textId="77777777" w:rsidR="00FE50C6" w:rsidRDefault="00FE50C6">
      <w:r>
        <w:separator/>
      </w:r>
    </w:p>
  </w:endnote>
  <w:endnote w:type="continuationSeparator" w:id="0">
    <w:p w14:paraId="6F8462B1" w14:textId="77777777" w:rsidR="00FE50C6" w:rsidRDefault="00FE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7CE62AA2" w14:textId="77777777" w:rsidTr="00DC1AF9">
      <w:tc>
        <w:tcPr>
          <w:tcW w:w="7071" w:type="dxa"/>
        </w:tcPr>
        <w:p w14:paraId="32F430B5" w14:textId="772CE48E" w:rsidR="00C66CE3" w:rsidRPr="00DC1AF9" w:rsidRDefault="00C66CE3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53F5D">
            <w:rPr>
              <w:rFonts w:asciiTheme="minorHAnsi" w:hAnsiTheme="minorHAnsi"/>
              <w:noProof/>
              <w:sz w:val="18"/>
              <w:szCs w:val="18"/>
            </w:rPr>
            <w:t>18.06.2021, kl. 09:43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5CFD4FAB" w14:textId="6CD12594" w:rsidR="00C66CE3" w:rsidRPr="00DC1AF9" w:rsidRDefault="00C66CE3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4FE8F0D" w14:textId="77777777" w:rsidR="00C66CE3" w:rsidRPr="00B602D4" w:rsidRDefault="00C66CE3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C66CE3" w:rsidRPr="00DC1AF9" w14:paraId="4B9672D9" w14:textId="77777777" w:rsidTr="00065C29">
      <w:tc>
        <w:tcPr>
          <w:tcW w:w="7071" w:type="dxa"/>
        </w:tcPr>
        <w:p w14:paraId="4A5375FD" w14:textId="4BDFC799" w:rsidR="00C66CE3" w:rsidRPr="00DC1AF9" w:rsidRDefault="00C66CE3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153F5D">
            <w:rPr>
              <w:rFonts w:asciiTheme="minorHAnsi" w:hAnsiTheme="minorHAnsi"/>
              <w:noProof/>
              <w:sz w:val="18"/>
              <w:szCs w:val="18"/>
            </w:rPr>
            <w:t>18.06.2021, kl. 09:43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>
            <w:rPr>
              <w:rFonts w:asciiTheme="minorHAnsi" w:hAnsiTheme="minorHAnsi"/>
              <w:noProof/>
              <w:sz w:val="18"/>
              <w:szCs w:val="18"/>
            </w:rPr>
            <w:t>Øyvind Haarr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7EE252FB" w14:textId="5F24CE3D" w:rsidR="00C66CE3" w:rsidRPr="00DC1AF9" w:rsidRDefault="00C66CE3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FE3F23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65C0DED9" w14:textId="77777777" w:rsidR="00C66CE3" w:rsidRPr="00DC1AF9" w:rsidRDefault="00C66CE3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53713" w14:textId="77777777" w:rsidR="00FE50C6" w:rsidRDefault="00FE50C6">
      <w:r>
        <w:separator/>
      </w:r>
    </w:p>
  </w:footnote>
  <w:footnote w:type="continuationSeparator" w:id="0">
    <w:p w14:paraId="1F46DC15" w14:textId="77777777" w:rsidR="00FE50C6" w:rsidRDefault="00FE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EAAE" w14:textId="77777777" w:rsidR="00C66CE3" w:rsidRPr="003F527E" w:rsidRDefault="00C66CE3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C66CE3" w:rsidRPr="00E17181" w14:paraId="3F664875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B70FAAA" w14:textId="77777777" w:rsidR="00C66CE3" w:rsidRPr="00875B10" w:rsidRDefault="00C66CE3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84D235A" w14:textId="77777777" w:rsidR="00C66CE3" w:rsidRPr="00875B10" w:rsidRDefault="00C66CE3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3251F423" w14:textId="77777777" w:rsidR="00C66CE3" w:rsidRPr="00875B10" w:rsidRDefault="00C66CE3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D0F9E49" w14:textId="77777777" w:rsidR="00C66CE3" w:rsidRPr="00D475C5" w:rsidRDefault="00C66CE3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2B381982" w14:textId="77777777" w:rsidR="00C66CE3" w:rsidRPr="00D475C5" w:rsidRDefault="00C66CE3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2237528A" w14:textId="77777777" w:rsidR="00C66CE3" w:rsidRPr="00D475C5" w:rsidRDefault="00C66CE3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</w:t>
          </w:r>
          <w:r w:rsidR="000E38CD">
            <w:rPr>
              <w:rFonts w:ascii="Calibri" w:hAnsi="Calibri"/>
              <w:b/>
              <w:sz w:val="18"/>
              <w:szCs w:val="18"/>
            </w:rPr>
            <w:t>, må det gjøres mer?</w:t>
          </w:r>
        </w:p>
      </w:tc>
    </w:tr>
    <w:tr w:rsidR="00C66CE3" w:rsidRPr="00B02E96" w14:paraId="55DDA6E3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1F67F8D" w14:textId="77777777" w:rsidR="00C66CE3" w:rsidRPr="00B02E96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78883643" w14:textId="77777777" w:rsidR="00C66CE3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1C9693B7" w14:textId="77777777" w:rsidR="00C66CE3" w:rsidRPr="00B02E96" w:rsidRDefault="00C66CE3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AD9232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8CE6347" w14:textId="77777777" w:rsidR="00C66CE3" w:rsidRPr="00875B10" w:rsidRDefault="00C66CE3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0C36FD6" w14:textId="77777777" w:rsidR="00C66CE3" w:rsidRPr="00875B10" w:rsidRDefault="00C66CE3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875B10">
            <w:rPr>
              <w:rFonts w:ascii="Calibri" w:hAnsi="Calibri"/>
              <w:sz w:val="18"/>
              <w:szCs w:val="18"/>
            </w:rPr>
            <w:t>Konse-kvens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44A644CD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39AA4111" w14:textId="77777777" w:rsidR="00C66CE3" w:rsidRPr="00B02E96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538F05C9" w14:textId="77777777" w:rsidR="00C66CE3" w:rsidRDefault="00C66CE3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DDDD57" w14:textId="77777777" w:rsidR="00C66CE3" w:rsidRPr="00B02E96" w:rsidRDefault="00C66CE3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4A812CF8" w14:textId="77777777" w:rsidR="00C66CE3" w:rsidRPr="00B02E96" w:rsidRDefault="00C66CE3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58A7022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1A0B819E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46785B3F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1251595B" w14:textId="77777777" w:rsidR="00C66CE3" w:rsidRPr="00B02E96" w:rsidRDefault="00C66CE3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33584076" w14:textId="77777777" w:rsidR="00C66CE3" w:rsidRPr="00DD5307" w:rsidRDefault="00C66CE3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3D54"/>
    <w:multiLevelType w:val="hybridMultilevel"/>
    <w:tmpl w:val="895C2640"/>
    <w:lvl w:ilvl="0" w:tplc="9CD4F3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55C8E"/>
    <w:multiLevelType w:val="hybridMultilevel"/>
    <w:tmpl w:val="7A801A80"/>
    <w:lvl w:ilvl="0" w:tplc="FC587F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D157F"/>
    <w:multiLevelType w:val="hybridMultilevel"/>
    <w:tmpl w:val="604A62D8"/>
    <w:lvl w:ilvl="0" w:tplc="DD9C381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D6EBC"/>
    <w:multiLevelType w:val="hybridMultilevel"/>
    <w:tmpl w:val="01AA24D8"/>
    <w:lvl w:ilvl="0" w:tplc="B4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40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F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2C23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8242B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C8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729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F008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E06C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771BB"/>
    <w:multiLevelType w:val="hybridMultilevel"/>
    <w:tmpl w:val="AD68ED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468C8"/>
    <w:multiLevelType w:val="hybridMultilevel"/>
    <w:tmpl w:val="399A4FBE"/>
    <w:lvl w:ilvl="0" w:tplc="FDEE2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0C3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6C7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8282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4038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149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D6E6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147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FCC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487856"/>
    <w:multiLevelType w:val="hybridMultilevel"/>
    <w:tmpl w:val="B1A48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41"/>
    <w:multiLevelType w:val="hybridMultilevel"/>
    <w:tmpl w:val="332202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B05DC"/>
    <w:multiLevelType w:val="hybridMultilevel"/>
    <w:tmpl w:val="39CCBCC6"/>
    <w:lvl w:ilvl="0" w:tplc="ED989D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E85C2F"/>
    <w:multiLevelType w:val="hybridMultilevel"/>
    <w:tmpl w:val="61C06884"/>
    <w:lvl w:ilvl="0" w:tplc="C4965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89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4E5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98B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90C4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000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3AD5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EC2F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7C5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7A1B4C"/>
    <w:multiLevelType w:val="hybridMultilevel"/>
    <w:tmpl w:val="0660D58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3625"/>
    <w:multiLevelType w:val="hybridMultilevel"/>
    <w:tmpl w:val="CD5A79A6"/>
    <w:lvl w:ilvl="0" w:tplc="CBF4C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A02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529C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E88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1FA4F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0E3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A94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29E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90A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BB7266"/>
    <w:multiLevelType w:val="hybridMultilevel"/>
    <w:tmpl w:val="25AA748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F40CF"/>
    <w:multiLevelType w:val="hybridMultilevel"/>
    <w:tmpl w:val="1566560A"/>
    <w:lvl w:ilvl="0" w:tplc="4B2C2994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 w:tplc="64EAD6B6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plc="8C984410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plc="AB5A342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plc="7D5EE15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plc="AA620C36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plc="DBD0680C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plc="EE888992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plc="347CE472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E57D4"/>
    <w:multiLevelType w:val="multilevel"/>
    <w:tmpl w:val="3C0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C07FA3"/>
    <w:multiLevelType w:val="hybridMultilevel"/>
    <w:tmpl w:val="CE066E3E"/>
    <w:lvl w:ilvl="0" w:tplc="D4B0F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4CA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AC7C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E277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064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0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540E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FEE1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F035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45B39"/>
    <w:multiLevelType w:val="hybridMultilevel"/>
    <w:tmpl w:val="43186602"/>
    <w:lvl w:ilvl="0" w:tplc="D50E1CB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12F8F"/>
    <w:multiLevelType w:val="hybridMultilevel"/>
    <w:tmpl w:val="5572878C"/>
    <w:lvl w:ilvl="0" w:tplc="E708AB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DCC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AD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20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6C3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22D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0003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1A5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E01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F5C14"/>
    <w:multiLevelType w:val="multilevel"/>
    <w:tmpl w:val="6D34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246C8"/>
    <w:multiLevelType w:val="multilevel"/>
    <w:tmpl w:val="5AA4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B7C0A"/>
    <w:multiLevelType w:val="hybridMultilevel"/>
    <w:tmpl w:val="A502D554"/>
    <w:lvl w:ilvl="0" w:tplc="76D41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B2D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6B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AB5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D26C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2CCE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CCB0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20FA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E68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C276DA"/>
    <w:multiLevelType w:val="hybridMultilevel"/>
    <w:tmpl w:val="0414000F"/>
    <w:lvl w:ilvl="0" w:tplc="5B427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42C72E">
      <w:numFmt w:val="decimal"/>
      <w:lvlText w:val=""/>
      <w:lvlJc w:val="left"/>
    </w:lvl>
    <w:lvl w:ilvl="2" w:tplc="EAAEC548">
      <w:numFmt w:val="decimal"/>
      <w:lvlText w:val=""/>
      <w:lvlJc w:val="left"/>
    </w:lvl>
    <w:lvl w:ilvl="3" w:tplc="DD56A85E">
      <w:numFmt w:val="decimal"/>
      <w:lvlText w:val=""/>
      <w:lvlJc w:val="left"/>
    </w:lvl>
    <w:lvl w:ilvl="4" w:tplc="A46E9988">
      <w:numFmt w:val="decimal"/>
      <w:lvlText w:val=""/>
      <w:lvlJc w:val="left"/>
    </w:lvl>
    <w:lvl w:ilvl="5" w:tplc="93B4DA2E">
      <w:numFmt w:val="decimal"/>
      <w:lvlText w:val=""/>
      <w:lvlJc w:val="left"/>
    </w:lvl>
    <w:lvl w:ilvl="6" w:tplc="CCC42AFA">
      <w:numFmt w:val="decimal"/>
      <w:lvlText w:val=""/>
      <w:lvlJc w:val="left"/>
    </w:lvl>
    <w:lvl w:ilvl="7" w:tplc="172EA07A">
      <w:numFmt w:val="decimal"/>
      <w:lvlText w:val=""/>
      <w:lvlJc w:val="left"/>
    </w:lvl>
    <w:lvl w:ilvl="8" w:tplc="D5FA5700">
      <w:numFmt w:val="decimal"/>
      <w:lvlText w:val=""/>
      <w:lvlJc w:val="left"/>
    </w:lvl>
  </w:abstractNum>
  <w:abstractNum w:abstractNumId="23" w15:restartNumberingAfterBreak="0">
    <w:nsid w:val="4E2C3484"/>
    <w:multiLevelType w:val="multilevel"/>
    <w:tmpl w:val="DB8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10FC5"/>
    <w:multiLevelType w:val="hybridMultilevel"/>
    <w:tmpl w:val="D542D896"/>
    <w:lvl w:ilvl="0" w:tplc="58005B5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935D2C"/>
    <w:multiLevelType w:val="hybridMultilevel"/>
    <w:tmpl w:val="69E610C8"/>
    <w:lvl w:ilvl="0" w:tplc="73166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8C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401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0D0F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0C9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504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A82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E43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CDC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4454B"/>
    <w:multiLevelType w:val="hybridMultilevel"/>
    <w:tmpl w:val="437A2A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39E0"/>
    <w:multiLevelType w:val="hybridMultilevel"/>
    <w:tmpl w:val="F566E97C"/>
    <w:lvl w:ilvl="0" w:tplc="BC2699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9B5300"/>
    <w:multiLevelType w:val="hybridMultilevel"/>
    <w:tmpl w:val="0414000B"/>
    <w:lvl w:ilvl="0" w:tplc="16E480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B01CC8">
      <w:numFmt w:val="decimal"/>
      <w:lvlText w:val=""/>
      <w:lvlJc w:val="left"/>
    </w:lvl>
    <w:lvl w:ilvl="2" w:tplc="658AE544">
      <w:numFmt w:val="decimal"/>
      <w:lvlText w:val=""/>
      <w:lvlJc w:val="left"/>
    </w:lvl>
    <w:lvl w:ilvl="3" w:tplc="F30230A2">
      <w:numFmt w:val="decimal"/>
      <w:lvlText w:val=""/>
      <w:lvlJc w:val="left"/>
    </w:lvl>
    <w:lvl w:ilvl="4" w:tplc="3C0E64EE">
      <w:numFmt w:val="decimal"/>
      <w:lvlText w:val=""/>
      <w:lvlJc w:val="left"/>
    </w:lvl>
    <w:lvl w:ilvl="5" w:tplc="948EADBE">
      <w:numFmt w:val="decimal"/>
      <w:lvlText w:val=""/>
      <w:lvlJc w:val="left"/>
    </w:lvl>
    <w:lvl w:ilvl="6" w:tplc="04FCB596">
      <w:numFmt w:val="decimal"/>
      <w:lvlText w:val=""/>
      <w:lvlJc w:val="left"/>
    </w:lvl>
    <w:lvl w:ilvl="7" w:tplc="EF341CAA">
      <w:numFmt w:val="decimal"/>
      <w:lvlText w:val=""/>
      <w:lvlJc w:val="left"/>
    </w:lvl>
    <w:lvl w:ilvl="8" w:tplc="1690F538">
      <w:numFmt w:val="decimal"/>
      <w:lvlText w:val=""/>
      <w:lvlJc w:val="left"/>
    </w:lvl>
  </w:abstractNum>
  <w:abstractNum w:abstractNumId="30" w15:restartNumberingAfterBreak="0">
    <w:nsid w:val="65E55715"/>
    <w:multiLevelType w:val="hybridMultilevel"/>
    <w:tmpl w:val="2168DF18"/>
    <w:lvl w:ilvl="0" w:tplc="41443B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B05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ED0B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B6CA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E06F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4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364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B4C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3A2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806EBF"/>
    <w:multiLevelType w:val="hybridMultilevel"/>
    <w:tmpl w:val="CE0064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56E"/>
    <w:multiLevelType w:val="hybridMultilevel"/>
    <w:tmpl w:val="3EA0E4D8"/>
    <w:lvl w:ilvl="0" w:tplc="402A1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4A7185"/>
    <w:multiLevelType w:val="hybridMultilevel"/>
    <w:tmpl w:val="AA2A7CD2"/>
    <w:lvl w:ilvl="0" w:tplc="0E16C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004F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928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DAA29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3EA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64F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270A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1AAB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3E53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255C5F"/>
    <w:multiLevelType w:val="hybridMultilevel"/>
    <w:tmpl w:val="0414000B"/>
    <w:lvl w:ilvl="0" w:tplc="F71A39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812FC12">
      <w:numFmt w:val="decimal"/>
      <w:lvlText w:val=""/>
      <w:lvlJc w:val="left"/>
    </w:lvl>
    <w:lvl w:ilvl="2" w:tplc="01E6293C">
      <w:numFmt w:val="decimal"/>
      <w:lvlText w:val=""/>
      <w:lvlJc w:val="left"/>
    </w:lvl>
    <w:lvl w:ilvl="3" w:tplc="3BB88740">
      <w:numFmt w:val="decimal"/>
      <w:lvlText w:val=""/>
      <w:lvlJc w:val="left"/>
    </w:lvl>
    <w:lvl w:ilvl="4" w:tplc="4A7875DE">
      <w:numFmt w:val="decimal"/>
      <w:lvlText w:val=""/>
      <w:lvlJc w:val="left"/>
    </w:lvl>
    <w:lvl w:ilvl="5" w:tplc="46CA1E9E">
      <w:numFmt w:val="decimal"/>
      <w:lvlText w:val=""/>
      <w:lvlJc w:val="left"/>
    </w:lvl>
    <w:lvl w:ilvl="6" w:tplc="14E048B4">
      <w:numFmt w:val="decimal"/>
      <w:lvlText w:val=""/>
      <w:lvlJc w:val="left"/>
    </w:lvl>
    <w:lvl w:ilvl="7" w:tplc="710405DC">
      <w:numFmt w:val="decimal"/>
      <w:lvlText w:val=""/>
      <w:lvlJc w:val="left"/>
    </w:lvl>
    <w:lvl w:ilvl="8" w:tplc="073ABC46">
      <w:numFmt w:val="decimal"/>
      <w:lvlText w:val=""/>
      <w:lvlJc w:val="left"/>
    </w:lvl>
  </w:abstractNum>
  <w:abstractNum w:abstractNumId="35" w15:restartNumberingAfterBreak="0">
    <w:nsid w:val="6F2B0D6B"/>
    <w:multiLevelType w:val="hybridMultilevel"/>
    <w:tmpl w:val="E9B68D0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24112"/>
    <w:multiLevelType w:val="hybridMultilevel"/>
    <w:tmpl w:val="17323B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44C7C"/>
    <w:multiLevelType w:val="hybridMultilevel"/>
    <w:tmpl w:val="E36EACAE"/>
    <w:lvl w:ilvl="0" w:tplc="2A5A4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0CF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701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C87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4E0D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0C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303B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D64D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7E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F33EDE"/>
    <w:multiLevelType w:val="hybridMultilevel"/>
    <w:tmpl w:val="8702F56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7627E"/>
    <w:multiLevelType w:val="hybridMultilevel"/>
    <w:tmpl w:val="242C33A2"/>
    <w:lvl w:ilvl="0" w:tplc="122A36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72266A"/>
    <w:multiLevelType w:val="hybridMultilevel"/>
    <w:tmpl w:val="0414000B"/>
    <w:lvl w:ilvl="0" w:tplc="B3682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DEF990">
      <w:numFmt w:val="decimal"/>
      <w:lvlText w:val=""/>
      <w:lvlJc w:val="left"/>
    </w:lvl>
    <w:lvl w:ilvl="2" w:tplc="C63CA028">
      <w:numFmt w:val="decimal"/>
      <w:lvlText w:val=""/>
      <w:lvlJc w:val="left"/>
    </w:lvl>
    <w:lvl w:ilvl="3" w:tplc="8FD45EF4">
      <w:numFmt w:val="decimal"/>
      <w:lvlText w:val=""/>
      <w:lvlJc w:val="left"/>
    </w:lvl>
    <w:lvl w:ilvl="4" w:tplc="2CA62F2A">
      <w:numFmt w:val="decimal"/>
      <w:lvlText w:val=""/>
      <w:lvlJc w:val="left"/>
    </w:lvl>
    <w:lvl w:ilvl="5" w:tplc="C9FEBFCA">
      <w:numFmt w:val="decimal"/>
      <w:lvlText w:val=""/>
      <w:lvlJc w:val="left"/>
    </w:lvl>
    <w:lvl w:ilvl="6" w:tplc="37900300">
      <w:numFmt w:val="decimal"/>
      <w:lvlText w:val=""/>
      <w:lvlJc w:val="left"/>
    </w:lvl>
    <w:lvl w:ilvl="7" w:tplc="646871C6">
      <w:numFmt w:val="decimal"/>
      <w:lvlText w:val=""/>
      <w:lvlJc w:val="left"/>
    </w:lvl>
    <w:lvl w:ilvl="8" w:tplc="28B27C3A">
      <w:numFmt w:val="decimal"/>
      <w:lvlText w:val=""/>
      <w:lvlJc w:val="left"/>
    </w:lvl>
  </w:abstractNum>
  <w:num w:numId="1">
    <w:abstractNumId w:val="33"/>
  </w:num>
  <w:num w:numId="2">
    <w:abstractNumId w:val="37"/>
  </w:num>
  <w:num w:numId="3">
    <w:abstractNumId w:val="3"/>
  </w:num>
  <w:num w:numId="4">
    <w:abstractNumId w:val="30"/>
  </w:num>
  <w:num w:numId="5">
    <w:abstractNumId w:val="21"/>
  </w:num>
  <w:num w:numId="6">
    <w:abstractNumId w:val="15"/>
  </w:num>
  <w:num w:numId="7">
    <w:abstractNumId w:val="26"/>
  </w:num>
  <w:num w:numId="8">
    <w:abstractNumId w:val="34"/>
  </w:num>
  <w:num w:numId="9">
    <w:abstractNumId w:val="29"/>
  </w:num>
  <w:num w:numId="10">
    <w:abstractNumId w:val="40"/>
  </w:num>
  <w:num w:numId="11">
    <w:abstractNumId w:val="10"/>
  </w:num>
  <w:num w:numId="12">
    <w:abstractNumId w:val="31"/>
  </w:num>
  <w:num w:numId="13">
    <w:abstractNumId w:val="27"/>
  </w:num>
  <w:num w:numId="14">
    <w:abstractNumId w:val="36"/>
  </w:num>
  <w:num w:numId="15">
    <w:abstractNumId w:val="4"/>
  </w:num>
  <w:num w:numId="16">
    <w:abstractNumId w:val="35"/>
  </w:num>
  <w:num w:numId="17">
    <w:abstractNumId w:val="7"/>
  </w:num>
  <w:num w:numId="18">
    <w:abstractNumId w:val="12"/>
  </w:num>
  <w:num w:numId="19">
    <w:abstractNumId w:val="17"/>
  </w:num>
  <w:num w:numId="20">
    <w:abstractNumId w:val="20"/>
  </w:num>
  <w:num w:numId="21">
    <w:abstractNumId w:val="25"/>
  </w:num>
  <w:num w:numId="22">
    <w:abstractNumId w:val="5"/>
  </w:num>
  <w:num w:numId="23">
    <w:abstractNumId w:val="19"/>
  </w:num>
  <w:num w:numId="24">
    <w:abstractNumId w:val="11"/>
  </w:num>
  <w:num w:numId="25">
    <w:abstractNumId w:val="14"/>
  </w:num>
  <w:num w:numId="26">
    <w:abstractNumId w:val="9"/>
  </w:num>
  <w:num w:numId="27">
    <w:abstractNumId w:val="23"/>
  </w:num>
  <w:num w:numId="28">
    <w:abstractNumId w:val="28"/>
  </w:num>
  <w:num w:numId="29">
    <w:abstractNumId w:val="0"/>
  </w:num>
  <w:num w:numId="30">
    <w:abstractNumId w:val="1"/>
  </w:num>
  <w:num w:numId="31">
    <w:abstractNumId w:val="39"/>
  </w:num>
  <w:num w:numId="32">
    <w:abstractNumId w:val="8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  <w:num w:numId="37">
    <w:abstractNumId w:val="22"/>
  </w:num>
  <w:num w:numId="38">
    <w:abstractNumId w:val="38"/>
  </w:num>
  <w:num w:numId="39">
    <w:abstractNumId w:val="18"/>
  </w:num>
  <w:num w:numId="40">
    <w:abstractNumId w:val="6"/>
  </w:num>
  <w:num w:numId="41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0714B"/>
    <w:rsid w:val="000103A5"/>
    <w:rsid w:val="00020066"/>
    <w:rsid w:val="00022D35"/>
    <w:rsid w:val="000232B1"/>
    <w:rsid w:val="000413B4"/>
    <w:rsid w:val="00047402"/>
    <w:rsid w:val="00065C29"/>
    <w:rsid w:val="00087C3D"/>
    <w:rsid w:val="00091472"/>
    <w:rsid w:val="000A1FBE"/>
    <w:rsid w:val="000A495B"/>
    <w:rsid w:val="000B0A49"/>
    <w:rsid w:val="000C0A33"/>
    <w:rsid w:val="000C383E"/>
    <w:rsid w:val="000D13EE"/>
    <w:rsid w:val="000E38CD"/>
    <w:rsid w:val="000E7B25"/>
    <w:rsid w:val="000E7B41"/>
    <w:rsid w:val="000F4750"/>
    <w:rsid w:val="00113D74"/>
    <w:rsid w:val="00121BE6"/>
    <w:rsid w:val="00122A59"/>
    <w:rsid w:val="00124BC9"/>
    <w:rsid w:val="00127A8C"/>
    <w:rsid w:val="001372C8"/>
    <w:rsid w:val="00153F5D"/>
    <w:rsid w:val="00157D31"/>
    <w:rsid w:val="0018216D"/>
    <w:rsid w:val="001839EB"/>
    <w:rsid w:val="00187F92"/>
    <w:rsid w:val="00194E76"/>
    <w:rsid w:val="001A0670"/>
    <w:rsid w:val="001A7660"/>
    <w:rsid w:val="001B14E4"/>
    <w:rsid w:val="001B451A"/>
    <w:rsid w:val="001B4835"/>
    <w:rsid w:val="001D523A"/>
    <w:rsid w:val="001D7023"/>
    <w:rsid w:val="001E1F90"/>
    <w:rsid w:val="00204397"/>
    <w:rsid w:val="002132B9"/>
    <w:rsid w:val="0021435E"/>
    <w:rsid w:val="0024341F"/>
    <w:rsid w:val="0025307C"/>
    <w:rsid w:val="0026106E"/>
    <w:rsid w:val="002709F9"/>
    <w:rsid w:val="00276F94"/>
    <w:rsid w:val="00280FD0"/>
    <w:rsid w:val="002938EB"/>
    <w:rsid w:val="002A174C"/>
    <w:rsid w:val="002A1FE2"/>
    <w:rsid w:val="002A5D4A"/>
    <w:rsid w:val="002D015F"/>
    <w:rsid w:val="002D26CD"/>
    <w:rsid w:val="002D40CA"/>
    <w:rsid w:val="002E2F4E"/>
    <w:rsid w:val="002E6AAE"/>
    <w:rsid w:val="002E7E56"/>
    <w:rsid w:val="002F5C59"/>
    <w:rsid w:val="0030307B"/>
    <w:rsid w:val="00310205"/>
    <w:rsid w:val="0032370E"/>
    <w:rsid w:val="00331485"/>
    <w:rsid w:val="00332873"/>
    <w:rsid w:val="003437DD"/>
    <w:rsid w:val="003446B0"/>
    <w:rsid w:val="00345CB0"/>
    <w:rsid w:val="00353B11"/>
    <w:rsid w:val="003669BB"/>
    <w:rsid w:val="00367593"/>
    <w:rsid w:val="00367B93"/>
    <w:rsid w:val="0037000A"/>
    <w:rsid w:val="003712B1"/>
    <w:rsid w:val="003735E7"/>
    <w:rsid w:val="003755D0"/>
    <w:rsid w:val="003A1B9D"/>
    <w:rsid w:val="003A260D"/>
    <w:rsid w:val="003B60D0"/>
    <w:rsid w:val="003C7237"/>
    <w:rsid w:val="003D5A86"/>
    <w:rsid w:val="003E571C"/>
    <w:rsid w:val="003E578F"/>
    <w:rsid w:val="003F527E"/>
    <w:rsid w:val="0040544A"/>
    <w:rsid w:val="0040693D"/>
    <w:rsid w:val="00407684"/>
    <w:rsid w:val="00410584"/>
    <w:rsid w:val="004228EF"/>
    <w:rsid w:val="00426FC8"/>
    <w:rsid w:val="0042783A"/>
    <w:rsid w:val="00443CEF"/>
    <w:rsid w:val="00454DDF"/>
    <w:rsid w:val="004607EF"/>
    <w:rsid w:val="00466863"/>
    <w:rsid w:val="0046691F"/>
    <w:rsid w:val="00466C90"/>
    <w:rsid w:val="0047016E"/>
    <w:rsid w:val="00481B1F"/>
    <w:rsid w:val="0048660D"/>
    <w:rsid w:val="00486CC9"/>
    <w:rsid w:val="0049338F"/>
    <w:rsid w:val="00494441"/>
    <w:rsid w:val="0049779C"/>
    <w:rsid w:val="004A3079"/>
    <w:rsid w:val="004D26C3"/>
    <w:rsid w:val="004E5213"/>
    <w:rsid w:val="004F5B25"/>
    <w:rsid w:val="00504E81"/>
    <w:rsid w:val="00505EA5"/>
    <w:rsid w:val="00522109"/>
    <w:rsid w:val="00523471"/>
    <w:rsid w:val="0053092C"/>
    <w:rsid w:val="00532193"/>
    <w:rsid w:val="00532392"/>
    <w:rsid w:val="00542984"/>
    <w:rsid w:val="00565F86"/>
    <w:rsid w:val="0056657D"/>
    <w:rsid w:val="00567120"/>
    <w:rsid w:val="00571271"/>
    <w:rsid w:val="00581315"/>
    <w:rsid w:val="00581699"/>
    <w:rsid w:val="0059540C"/>
    <w:rsid w:val="00596B4F"/>
    <w:rsid w:val="005B67ED"/>
    <w:rsid w:val="005B6EB6"/>
    <w:rsid w:val="005C0349"/>
    <w:rsid w:val="005C47C2"/>
    <w:rsid w:val="005C482E"/>
    <w:rsid w:val="005D6FDB"/>
    <w:rsid w:val="005E4C60"/>
    <w:rsid w:val="005E533A"/>
    <w:rsid w:val="005F1A10"/>
    <w:rsid w:val="005F3E8D"/>
    <w:rsid w:val="0060587A"/>
    <w:rsid w:val="00611BB2"/>
    <w:rsid w:val="006176DF"/>
    <w:rsid w:val="00622F99"/>
    <w:rsid w:val="00627EBD"/>
    <w:rsid w:val="00633ACD"/>
    <w:rsid w:val="006460C5"/>
    <w:rsid w:val="00656F6A"/>
    <w:rsid w:val="00657C2E"/>
    <w:rsid w:val="00667E2F"/>
    <w:rsid w:val="00685FC6"/>
    <w:rsid w:val="00686F33"/>
    <w:rsid w:val="0069011E"/>
    <w:rsid w:val="006909AB"/>
    <w:rsid w:val="00691A53"/>
    <w:rsid w:val="00692131"/>
    <w:rsid w:val="00695014"/>
    <w:rsid w:val="006A6347"/>
    <w:rsid w:val="006C1EBC"/>
    <w:rsid w:val="006C7FF1"/>
    <w:rsid w:val="006D29F5"/>
    <w:rsid w:val="0074040B"/>
    <w:rsid w:val="00752035"/>
    <w:rsid w:val="00752141"/>
    <w:rsid w:val="00762178"/>
    <w:rsid w:val="00772039"/>
    <w:rsid w:val="00774C90"/>
    <w:rsid w:val="00780E67"/>
    <w:rsid w:val="007863C9"/>
    <w:rsid w:val="00787D9B"/>
    <w:rsid w:val="007929EC"/>
    <w:rsid w:val="007957E2"/>
    <w:rsid w:val="007A087B"/>
    <w:rsid w:val="007A3A38"/>
    <w:rsid w:val="007E71A1"/>
    <w:rsid w:val="00804D89"/>
    <w:rsid w:val="0080613A"/>
    <w:rsid w:val="00834FB4"/>
    <w:rsid w:val="00841569"/>
    <w:rsid w:val="00850F66"/>
    <w:rsid w:val="00855B80"/>
    <w:rsid w:val="00856E02"/>
    <w:rsid w:val="008570F4"/>
    <w:rsid w:val="008622D2"/>
    <w:rsid w:val="00865130"/>
    <w:rsid w:val="00875B10"/>
    <w:rsid w:val="00877F0C"/>
    <w:rsid w:val="008867A0"/>
    <w:rsid w:val="008909C1"/>
    <w:rsid w:val="00892AD8"/>
    <w:rsid w:val="008935C6"/>
    <w:rsid w:val="0089514B"/>
    <w:rsid w:val="0089620A"/>
    <w:rsid w:val="00896594"/>
    <w:rsid w:val="008A4256"/>
    <w:rsid w:val="008A43E5"/>
    <w:rsid w:val="008C39E1"/>
    <w:rsid w:val="008C5C43"/>
    <w:rsid w:val="008C7869"/>
    <w:rsid w:val="008D740C"/>
    <w:rsid w:val="008F614F"/>
    <w:rsid w:val="00901E95"/>
    <w:rsid w:val="00911B36"/>
    <w:rsid w:val="00921FBD"/>
    <w:rsid w:val="0092683C"/>
    <w:rsid w:val="00931130"/>
    <w:rsid w:val="00933AC6"/>
    <w:rsid w:val="009421BE"/>
    <w:rsid w:val="009422FD"/>
    <w:rsid w:val="00947D3D"/>
    <w:rsid w:val="00950871"/>
    <w:rsid w:val="0095208C"/>
    <w:rsid w:val="009569D1"/>
    <w:rsid w:val="009721CD"/>
    <w:rsid w:val="00974724"/>
    <w:rsid w:val="00985B29"/>
    <w:rsid w:val="009961CC"/>
    <w:rsid w:val="009976B9"/>
    <w:rsid w:val="009A7FAD"/>
    <w:rsid w:val="009B69C5"/>
    <w:rsid w:val="009F04BD"/>
    <w:rsid w:val="009F2DF6"/>
    <w:rsid w:val="009F31FD"/>
    <w:rsid w:val="00A01288"/>
    <w:rsid w:val="00A057BD"/>
    <w:rsid w:val="00A327C8"/>
    <w:rsid w:val="00A56560"/>
    <w:rsid w:val="00A6647E"/>
    <w:rsid w:val="00A72F42"/>
    <w:rsid w:val="00A81703"/>
    <w:rsid w:val="00A81EE1"/>
    <w:rsid w:val="00A9546E"/>
    <w:rsid w:val="00AA6DCE"/>
    <w:rsid w:val="00AB4937"/>
    <w:rsid w:val="00AE62D5"/>
    <w:rsid w:val="00AF1D3C"/>
    <w:rsid w:val="00AF473C"/>
    <w:rsid w:val="00B00C0C"/>
    <w:rsid w:val="00B02E96"/>
    <w:rsid w:val="00B043D9"/>
    <w:rsid w:val="00B05CC5"/>
    <w:rsid w:val="00B25C28"/>
    <w:rsid w:val="00B2698A"/>
    <w:rsid w:val="00B2781D"/>
    <w:rsid w:val="00B44E05"/>
    <w:rsid w:val="00B5111A"/>
    <w:rsid w:val="00B55F63"/>
    <w:rsid w:val="00B602D4"/>
    <w:rsid w:val="00B61CF5"/>
    <w:rsid w:val="00B66DFD"/>
    <w:rsid w:val="00B8448B"/>
    <w:rsid w:val="00BB2592"/>
    <w:rsid w:val="00BB33FE"/>
    <w:rsid w:val="00BC3C0D"/>
    <w:rsid w:val="00BC3E57"/>
    <w:rsid w:val="00BD299A"/>
    <w:rsid w:val="00BE16EB"/>
    <w:rsid w:val="00BF5CC1"/>
    <w:rsid w:val="00C075D5"/>
    <w:rsid w:val="00C1448E"/>
    <w:rsid w:val="00C3091B"/>
    <w:rsid w:val="00C32833"/>
    <w:rsid w:val="00C33530"/>
    <w:rsid w:val="00C66CE3"/>
    <w:rsid w:val="00C67847"/>
    <w:rsid w:val="00C707A6"/>
    <w:rsid w:val="00C81F86"/>
    <w:rsid w:val="00C9197A"/>
    <w:rsid w:val="00C94A22"/>
    <w:rsid w:val="00CA4B22"/>
    <w:rsid w:val="00CA7692"/>
    <w:rsid w:val="00CB3F56"/>
    <w:rsid w:val="00CB414A"/>
    <w:rsid w:val="00CB76B9"/>
    <w:rsid w:val="00CC4729"/>
    <w:rsid w:val="00CE2239"/>
    <w:rsid w:val="00CE2ADD"/>
    <w:rsid w:val="00CE6E69"/>
    <w:rsid w:val="00CF6A8E"/>
    <w:rsid w:val="00D04504"/>
    <w:rsid w:val="00D07B21"/>
    <w:rsid w:val="00D1016C"/>
    <w:rsid w:val="00D31620"/>
    <w:rsid w:val="00D475C5"/>
    <w:rsid w:val="00D51307"/>
    <w:rsid w:val="00D5137C"/>
    <w:rsid w:val="00D73659"/>
    <w:rsid w:val="00D75430"/>
    <w:rsid w:val="00D81C21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14A80"/>
    <w:rsid w:val="00E16372"/>
    <w:rsid w:val="00E17181"/>
    <w:rsid w:val="00E559D7"/>
    <w:rsid w:val="00E56C8C"/>
    <w:rsid w:val="00E646AF"/>
    <w:rsid w:val="00E67FF9"/>
    <w:rsid w:val="00E711F9"/>
    <w:rsid w:val="00E932B4"/>
    <w:rsid w:val="00E962C9"/>
    <w:rsid w:val="00EA52C8"/>
    <w:rsid w:val="00EC313B"/>
    <w:rsid w:val="00ED08FC"/>
    <w:rsid w:val="00ED4F24"/>
    <w:rsid w:val="00ED73B3"/>
    <w:rsid w:val="00EF467D"/>
    <w:rsid w:val="00F25DDB"/>
    <w:rsid w:val="00F30DC5"/>
    <w:rsid w:val="00F56F70"/>
    <w:rsid w:val="00F57C75"/>
    <w:rsid w:val="00F760DB"/>
    <w:rsid w:val="00F76DF9"/>
    <w:rsid w:val="00F84C48"/>
    <w:rsid w:val="00F85881"/>
    <w:rsid w:val="00FA1C38"/>
    <w:rsid w:val="00FB0264"/>
    <w:rsid w:val="00FB3BCD"/>
    <w:rsid w:val="00FB4BDE"/>
    <w:rsid w:val="00FBAD1E"/>
    <w:rsid w:val="00FC3B7E"/>
    <w:rsid w:val="00FD0C15"/>
    <w:rsid w:val="00FD57FD"/>
    <w:rsid w:val="00FE3F23"/>
    <w:rsid w:val="00FE50C6"/>
    <w:rsid w:val="0211A9CF"/>
    <w:rsid w:val="054D15CE"/>
    <w:rsid w:val="0589637A"/>
    <w:rsid w:val="05B2F907"/>
    <w:rsid w:val="067D8360"/>
    <w:rsid w:val="06CE943E"/>
    <w:rsid w:val="06E1750D"/>
    <w:rsid w:val="07544CFE"/>
    <w:rsid w:val="08A8E503"/>
    <w:rsid w:val="08FA45D2"/>
    <w:rsid w:val="092A4263"/>
    <w:rsid w:val="0930557D"/>
    <w:rsid w:val="0A0FE84D"/>
    <w:rsid w:val="0AC8FF60"/>
    <w:rsid w:val="0B43AE7E"/>
    <w:rsid w:val="0BF94A2B"/>
    <w:rsid w:val="0C5CB4AE"/>
    <w:rsid w:val="0D5820D7"/>
    <w:rsid w:val="0E7DA7AA"/>
    <w:rsid w:val="0EBF173F"/>
    <w:rsid w:val="0F025F58"/>
    <w:rsid w:val="100C71DE"/>
    <w:rsid w:val="107B70F7"/>
    <w:rsid w:val="12C4E493"/>
    <w:rsid w:val="136B2BC6"/>
    <w:rsid w:val="14225930"/>
    <w:rsid w:val="14238F7F"/>
    <w:rsid w:val="144B4554"/>
    <w:rsid w:val="156DDB07"/>
    <w:rsid w:val="15D20F2E"/>
    <w:rsid w:val="17505A13"/>
    <w:rsid w:val="180B4131"/>
    <w:rsid w:val="19DC22E2"/>
    <w:rsid w:val="19DDDCA8"/>
    <w:rsid w:val="1A71CAC1"/>
    <w:rsid w:val="1A8A25E3"/>
    <w:rsid w:val="1BAD6AB4"/>
    <w:rsid w:val="1C346CDE"/>
    <w:rsid w:val="1C430C36"/>
    <w:rsid w:val="1F39CA8D"/>
    <w:rsid w:val="1F8BF8C9"/>
    <w:rsid w:val="1FAB8170"/>
    <w:rsid w:val="1FF295B5"/>
    <w:rsid w:val="2008E4E7"/>
    <w:rsid w:val="204A99AD"/>
    <w:rsid w:val="2192888E"/>
    <w:rsid w:val="21D9913C"/>
    <w:rsid w:val="222FD216"/>
    <w:rsid w:val="22483272"/>
    <w:rsid w:val="22A80CD8"/>
    <w:rsid w:val="22B22597"/>
    <w:rsid w:val="22DB167B"/>
    <w:rsid w:val="23594A0F"/>
    <w:rsid w:val="23E652E4"/>
    <w:rsid w:val="25A51564"/>
    <w:rsid w:val="25D1ECA3"/>
    <w:rsid w:val="26ED43B5"/>
    <w:rsid w:val="2715923E"/>
    <w:rsid w:val="278B9EC7"/>
    <w:rsid w:val="27AA58AD"/>
    <w:rsid w:val="2815ABD3"/>
    <w:rsid w:val="297B1D0C"/>
    <w:rsid w:val="2A7B2D8A"/>
    <w:rsid w:val="2AB8D9B5"/>
    <w:rsid w:val="2B2C39FA"/>
    <w:rsid w:val="2B3D0BD7"/>
    <w:rsid w:val="2BC289FF"/>
    <w:rsid w:val="2BF0CD52"/>
    <w:rsid w:val="2C090515"/>
    <w:rsid w:val="2CFF3A5F"/>
    <w:rsid w:val="2D5C8539"/>
    <w:rsid w:val="2D6E2235"/>
    <w:rsid w:val="2DF2352B"/>
    <w:rsid w:val="3052071F"/>
    <w:rsid w:val="309F33B8"/>
    <w:rsid w:val="313DDC8C"/>
    <w:rsid w:val="31E3657B"/>
    <w:rsid w:val="3293C681"/>
    <w:rsid w:val="33E746D3"/>
    <w:rsid w:val="3441C48F"/>
    <w:rsid w:val="354E6EC1"/>
    <w:rsid w:val="35831734"/>
    <w:rsid w:val="35B9CFF6"/>
    <w:rsid w:val="3680D8B4"/>
    <w:rsid w:val="36D96024"/>
    <w:rsid w:val="3867DDE5"/>
    <w:rsid w:val="3876587F"/>
    <w:rsid w:val="38BACBD3"/>
    <w:rsid w:val="38C73DD6"/>
    <w:rsid w:val="39507A1B"/>
    <w:rsid w:val="3982E49D"/>
    <w:rsid w:val="39C0865C"/>
    <w:rsid w:val="3A1E2442"/>
    <w:rsid w:val="3C14CD17"/>
    <w:rsid w:val="3C5AF81B"/>
    <w:rsid w:val="3C6736D9"/>
    <w:rsid w:val="3C7E0AB4"/>
    <w:rsid w:val="3C949542"/>
    <w:rsid w:val="3CEC50E2"/>
    <w:rsid w:val="3D49C9A2"/>
    <w:rsid w:val="3E19DB15"/>
    <w:rsid w:val="3E6708C8"/>
    <w:rsid w:val="3F1FC3DA"/>
    <w:rsid w:val="4093CFB1"/>
    <w:rsid w:val="424E5A45"/>
    <w:rsid w:val="43068282"/>
    <w:rsid w:val="45889ED9"/>
    <w:rsid w:val="4598D71D"/>
    <w:rsid w:val="45D2120A"/>
    <w:rsid w:val="461636A2"/>
    <w:rsid w:val="46A95B43"/>
    <w:rsid w:val="473C32D8"/>
    <w:rsid w:val="47ABB2DC"/>
    <w:rsid w:val="47EEE9CD"/>
    <w:rsid w:val="486E11EE"/>
    <w:rsid w:val="4885EF35"/>
    <w:rsid w:val="4935AFA7"/>
    <w:rsid w:val="494E85FA"/>
    <w:rsid w:val="49AAC7C0"/>
    <w:rsid w:val="49D12E7E"/>
    <w:rsid w:val="4A9194B5"/>
    <w:rsid w:val="4B659D69"/>
    <w:rsid w:val="4C44AB27"/>
    <w:rsid w:val="4D521F51"/>
    <w:rsid w:val="4D63AC14"/>
    <w:rsid w:val="4EA63293"/>
    <w:rsid w:val="4F27FD64"/>
    <w:rsid w:val="4F9C460B"/>
    <w:rsid w:val="4FCAF410"/>
    <w:rsid w:val="501AB7DA"/>
    <w:rsid w:val="5058FED9"/>
    <w:rsid w:val="5091011A"/>
    <w:rsid w:val="517CA3B6"/>
    <w:rsid w:val="519D5FDE"/>
    <w:rsid w:val="5213A91E"/>
    <w:rsid w:val="521FF8A9"/>
    <w:rsid w:val="5339303F"/>
    <w:rsid w:val="53DE0A98"/>
    <w:rsid w:val="54657923"/>
    <w:rsid w:val="54A9C986"/>
    <w:rsid w:val="54CDEE31"/>
    <w:rsid w:val="54E91333"/>
    <w:rsid w:val="5521F93A"/>
    <w:rsid w:val="57D7ADF3"/>
    <w:rsid w:val="583249D1"/>
    <w:rsid w:val="584D14D9"/>
    <w:rsid w:val="58561D05"/>
    <w:rsid w:val="58DE6034"/>
    <w:rsid w:val="5938864F"/>
    <w:rsid w:val="596FE57A"/>
    <w:rsid w:val="59B2CFE5"/>
    <w:rsid w:val="5A57BE21"/>
    <w:rsid w:val="5ACF51A9"/>
    <w:rsid w:val="5B083511"/>
    <w:rsid w:val="5B2982B0"/>
    <w:rsid w:val="5CD10B1F"/>
    <w:rsid w:val="5D0E505C"/>
    <w:rsid w:val="5DA4331C"/>
    <w:rsid w:val="5DDDEBC3"/>
    <w:rsid w:val="5E35C13F"/>
    <w:rsid w:val="5F7C8BA4"/>
    <w:rsid w:val="5FA096F0"/>
    <w:rsid w:val="601FA0CD"/>
    <w:rsid w:val="603E5E86"/>
    <w:rsid w:val="6100559F"/>
    <w:rsid w:val="6193EB39"/>
    <w:rsid w:val="621E96C1"/>
    <w:rsid w:val="6271D840"/>
    <w:rsid w:val="62F3048E"/>
    <w:rsid w:val="63045553"/>
    <w:rsid w:val="63A5ACC8"/>
    <w:rsid w:val="63BD19B6"/>
    <w:rsid w:val="63CD8ACF"/>
    <w:rsid w:val="63E5780A"/>
    <w:rsid w:val="64713C89"/>
    <w:rsid w:val="64B9603C"/>
    <w:rsid w:val="64D255C8"/>
    <w:rsid w:val="65B688D9"/>
    <w:rsid w:val="66B70E69"/>
    <w:rsid w:val="6798DE71"/>
    <w:rsid w:val="6849AC4F"/>
    <w:rsid w:val="68B8E92D"/>
    <w:rsid w:val="68D62C09"/>
    <w:rsid w:val="6A52FFC8"/>
    <w:rsid w:val="6B44143A"/>
    <w:rsid w:val="6C7573FB"/>
    <w:rsid w:val="6C8BE7E7"/>
    <w:rsid w:val="6CB8D560"/>
    <w:rsid w:val="6D15EBDC"/>
    <w:rsid w:val="6D1D1D72"/>
    <w:rsid w:val="6D8A57BE"/>
    <w:rsid w:val="6DF67954"/>
    <w:rsid w:val="6E068571"/>
    <w:rsid w:val="6EC3CF2F"/>
    <w:rsid w:val="6F402328"/>
    <w:rsid w:val="6F723713"/>
    <w:rsid w:val="6F8DB729"/>
    <w:rsid w:val="6FA83E02"/>
    <w:rsid w:val="724A1640"/>
    <w:rsid w:val="7278A20F"/>
    <w:rsid w:val="727B5CF9"/>
    <w:rsid w:val="72E4B57F"/>
    <w:rsid w:val="72EFBA3C"/>
    <w:rsid w:val="741180EE"/>
    <w:rsid w:val="741E7746"/>
    <w:rsid w:val="7446D63A"/>
    <w:rsid w:val="74A8F882"/>
    <w:rsid w:val="74B893B1"/>
    <w:rsid w:val="7538D4EC"/>
    <w:rsid w:val="7592594F"/>
    <w:rsid w:val="759F59BB"/>
    <w:rsid w:val="75A00851"/>
    <w:rsid w:val="75A5EFD9"/>
    <w:rsid w:val="75CDF480"/>
    <w:rsid w:val="763A2041"/>
    <w:rsid w:val="76BE32D3"/>
    <w:rsid w:val="76F03332"/>
    <w:rsid w:val="7A8ED9D0"/>
    <w:rsid w:val="7AA0B91D"/>
    <w:rsid w:val="7AC4093E"/>
    <w:rsid w:val="7ADEE7F2"/>
    <w:rsid w:val="7B2D8AB3"/>
    <w:rsid w:val="7BA316E0"/>
    <w:rsid w:val="7BCE169F"/>
    <w:rsid w:val="7CF9D660"/>
    <w:rsid w:val="7D061727"/>
    <w:rsid w:val="7D50F49E"/>
    <w:rsid w:val="7E39E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3400BE"/>
  <w15:docId w15:val="{1873EFD7-49BB-4FB2-BF05-2D1DCE07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7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D754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32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4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rbeidstilsynet.no/regelverk/forskrifter/forskrift-om-utforelse-av-arbeid/4/23a/23a-1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2C117F732B145A5910A4C5DA78C87" ma:contentTypeVersion="11" ma:contentTypeDescription="Opprett et nytt dokument." ma:contentTypeScope="" ma:versionID="f22e50d399f8892dd0bf8f0ef6e82a58">
  <xsd:schema xmlns:xsd="http://www.w3.org/2001/XMLSchema" xmlns:xs="http://www.w3.org/2001/XMLSchema" xmlns:p="http://schemas.microsoft.com/office/2006/metadata/properties" xmlns:ns3="e4a8394d-3f2e-45f2-bf4b-e587ddc47935" xmlns:ns4="d2f4d7ef-437d-4514-8e90-496e7ce4d25e" targetNamespace="http://schemas.microsoft.com/office/2006/metadata/properties" ma:root="true" ma:fieldsID="26223cc029046a87df5b27177c6f1a6e" ns3:_="" ns4:_="">
    <xsd:import namespace="e4a8394d-3f2e-45f2-bf4b-e587ddc47935"/>
    <xsd:import namespace="d2f4d7ef-437d-4514-8e90-496e7ce4d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8394d-3f2e-45f2-bf4b-e587ddc47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4d7ef-437d-4514-8e90-496e7ce4d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818344-D409-47DA-92FB-E80154357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8394d-3f2e-45f2-bf4b-e587ddc47935"/>
    <ds:schemaRef ds:uri="d2f4d7ef-437d-4514-8e90-496e7ce4d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A5E8E-3E78-4B41-93A1-F8D848E9F1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F0A1BF-A233-40C6-8A2B-BC291DCD79C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Kristiansand kommune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2015-12-03T07:40:00Z</cp:lastPrinted>
  <dcterms:created xsi:type="dcterms:W3CDTF">2021-11-15T08:17:00Z</dcterms:created>
  <dcterms:modified xsi:type="dcterms:W3CDTF">2021-11-15T08:17:00Z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0x0101002522C117F732B145A5910A4C5DA78C87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30bd344c-fa07-4265-8d0d-7153c3f5392a</vt:lpwstr>
  </property>
  <property fmtid="{D5CDD505-2E9C-101B-9397-08002B2CF9AE}" pid="5" name="_dlc_DocIdUrl">
    <vt:lpwstr>http://minside:8080/personal/oyvind_haarr/_layouts/DocIdRedir.aspx?ID=ZT2QMTPFVYMX-3-2119, ZT2QMTPFVYMX-3-2119</vt:lpwstr>
  </property>
  <property fmtid="{D5CDD505-2E9C-101B-9397-08002B2CF9AE}" pid="6" name="Virksomhetsområder">
    <vt:lpwstr>18;#Helse- og sosialsektoren|4295580d-5735-460d-bdfe-79cf0a07a71c</vt:lpwstr>
  </property>
  <property fmtid="{D5CDD505-2E9C-101B-9397-08002B2CF9AE}" pid="7" name="Hovedtjeneste">
    <vt:lpwstr/>
  </property>
  <property fmtid="{D5CDD505-2E9C-101B-9397-08002B2CF9AE}" pid="8" name="Emneord">
    <vt:lpwstr>84;#Risiko- og sårbarhetsanalyser|24bd6614-70e7-4614-b94d-86efc9f67af3;#59;#Skjema|e4cb09e0-4974-4c81-b2ba-2662748c3315</vt:lpwstr>
  </property>
</Properties>
</file>