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5AB" w:rsidRDefault="00E475AB" w:rsidP="00E475AB">
      <w:pPr>
        <w:jc w:val="center"/>
        <w:rPr>
          <w:b/>
          <w:bCs/>
          <w:sz w:val="144"/>
          <w:szCs w:val="1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FE721D" wp14:editId="1D72F5AB">
            <wp:extent cx="3810000" cy="38100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AB" w:rsidRDefault="00E475AB" w:rsidP="00E475AB">
      <w:pPr>
        <w:jc w:val="center"/>
        <w:rPr>
          <w:b/>
          <w:bCs/>
          <w:sz w:val="96"/>
          <w:szCs w:val="96"/>
        </w:rPr>
      </w:pPr>
    </w:p>
    <w:p w:rsidR="00E475AB" w:rsidRDefault="00E475AB" w:rsidP="00E475AB">
      <w:pPr>
        <w:jc w:val="center"/>
        <w:rPr>
          <w:b/>
          <w:bCs/>
          <w:sz w:val="96"/>
          <w:szCs w:val="96"/>
        </w:rPr>
      </w:pPr>
      <w:r w:rsidRPr="00E475AB">
        <w:rPr>
          <w:b/>
          <w:bCs/>
          <w:sz w:val="96"/>
          <w:szCs w:val="96"/>
        </w:rPr>
        <w:t>INGEN BADING TILLATT</w:t>
      </w:r>
    </w:p>
    <w:p w:rsidR="00E475AB" w:rsidRDefault="00E475AB" w:rsidP="00E475AB">
      <w:pPr>
        <w:jc w:val="center"/>
        <w:rPr>
          <w:b/>
          <w:bCs/>
          <w:sz w:val="96"/>
          <w:szCs w:val="96"/>
        </w:rPr>
      </w:pPr>
      <w:r w:rsidRPr="00E475AB">
        <w:rPr>
          <w:b/>
          <w:bCs/>
          <w:sz w:val="96"/>
          <w:szCs w:val="96"/>
        </w:rPr>
        <w:t xml:space="preserve">– </w:t>
      </w:r>
    </w:p>
    <w:p w:rsidR="00E475AB" w:rsidRPr="00E475AB" w:rsidRDefault="00E475AB" w:rsidP="00E475AB">
      <w:pPr>
        <w:jc w:val="center"/>
        <w:rPr>
          <w:b/>
          <w:bCs/>
          <w:sz w:val="144"/>
          <w:szCs w:val="144"/>
        </w:rPr>
      </w:pPr>
      <w:r w:rsidRPr="00E475AB">
        <w:rPr>
          <w:b/>
          <w:bCs/>
          <w:sz w:val="96"/>
          <w:szCs w:val="96"/>
        </w:rPr>
        <w:t>VEDLIKEHOLD PÅGÅ</w:t>
      </w:r>
      <w:r>
        <w:rPr>
          <w:b/>
          <w:bCs/>
          <w:sz w:val="96"/>
          <w:szCs w:val="96"/>
        </w:rPr>
        <w:t>R</w:t>
      </w:r>
    </w:p>
    <w:sectPr w:rsidR="00E475AB" w:rsidRPr="00E4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7A"/>
    <w:rsid w:val="000C2579"/>
    <w:rsid w:val="00342764"/>
    <w:rsid w:val="005D6303"/>
    <w:rsid w:val="009A019C"/>
    <w:rsid w:val="00E475AB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80C"/>
  <w15:chartTrackingRefBased/>
  <w15:docId w15:val="{69BC0BFB-3E42-42C1-AC6E-2FF596DC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Linda Salvesen</cp:lastModifiedBy>
  <cp:revision>2</cp:revision>
  <cp:lastPrinted>2020-12-10T10:44:00Z</cp:lastPrinted>
  <dcterms:created xsi:type="dcterms:W3CDTF">2020-12-10T10:47:00Z</dcterms:created>
  <dcterms:modified xsi:type="dcterms:W3CDTF">2020-12-10T10:47:00Z</dcterms:modified>
</cp:coreProperties>
</file>